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0556"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MINUTES</w:t>
      </w:r>
    </w:p>
    <w:p w14:paraId="0BA6A5FD"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CLARK COUNTY QUORUM COURT</w:t>
      </w:r>
    </w:p>
    <w:p w14:paraId="133A8433" w14:textId="77777777" w:rsidR="00743064" w:rsidRPr="0028109A" w:rsidRDefault="00743064" w:rsidP="00743064">
      <w:pPr>
        <w:jc w:val="center"/>
        <w:rPr>
          <w:rFonts w:ascii="Arial" w:eastAsia="Times New Roman" w:hAnsi="Arial" w:cs="Arial"/>
        </w:rPr>
      </w:pPr>
      <w:r w:rsidRPr="0028109A">
        <w:rPr>
          <w:rFonts w:ascii="Arial" w:eastAsia="Times New Roman" w:hAnsi="Arial" w:cs="Arial"/>
        </w:rPr>
        <w:t>REGULAR SESSION</w:t>
      </w:r>
    </w:p>
    <w:p w14:paraId="46EE4F3A" w14:textId="18BD430C" w:rsidR="00743064" w:rsidRPr="0028109A" w:rsidRDefault="00E83EF4" w:rsidP="00743064">
      <w:pPr>
        <w:jc w:val="center"/>
        <w:rPr>
          <w:rFonts w:ascii="Arial" w:eastAsia="Times New Roman" w:hAnsi="Arial" w:cs="Arial"/>
        </w:rPr>
      </w:pPr>
      <w:r>
        <w:rPr>
          <w:rFonts w:ascii="Arial" w:eastAsia="Times New Roman" w:hAnsi="Arial" w:cs="Arial"/>
        </w:rPr>
        <w:t>May 9, 2023</w:t>
      </w:r>
    </w:p>
    <w:p w14:paraId="3F622E79" w14:textId="77777777" w:rsidR="00743064" w:rsidRPr="0028109A" w:rsidRDefault="00743064" w:rsidP="00743064">
      <w:pPr>
        <w:rPr>
          <w:rFonts w:ascii="Arial" w:hAnsi="Arial" w:cs="Arial"/>
        </w:rPr>
      </w:pPr>
    </w:p>
    <w:p w14:paraId="349DBFF5" w14:textId="6B2D2B8E" w:rsidR="00743064" w:rsidRPr="0028109A" w:rsidRDefault="00743064" w:rsidP="00743064">
      <w:pPr>
        <w:rPr>
          <w:rFonts w:ascii="Arial" w:hAnsi="Arial" w:cs="Arial"/>
        </w:rPr>
      </w:pPr>
      <w:r w:rsidRPr="0028109A">
        <w:rPr>
          <w:rFonts w:ascii="Arial" w:eastAsia="Times New Roman" w:hAnsi="Arial" w:cs="Arial"/>
        </w:rPr>
        <w:t xml:space="preserve">The Clark County Quorum Court met on the above date at 5:30 pm in the </w:t>
      </w:r>
      <w:r w:rsidR="00FE3DA7">
        <w:rPr>
          <w:rFonts w:ascii="Arial" w:eastAsia="Times New Roman" w:hAnsi="Arial" w:cs="Arial"/>
        </w:rPr>
        <w:t>District</w:t>
      </w:r>
      <w:r w:rsidR="005C46B2" w:rsidRPr="0028109A">
        <w:rPr>
          <w:rFonts w:ascii="Arial" w:eastAsia="Times New Roman" w:hAnsi="Arial" w:cs="Arial"/>
        </w:rPr>
        <w:t xml:space="preserve"> Courtroom</w:t>
      </w:r>
      <w:r w:rsidRPr="0028109A">
        <w:rPr>
          <w:rFonts w:ascii="Arial" w:eastAsia="Times New Roman" w:hAnsi="Arial" w:cs="Arial"/>
        </w:rPr>
        <w:t xml:space="preserve">. Judge Troy Tucker presided.  </w:t>
      </w:r>
      <w:r w:rsidRPr="0028109A">
        <w:rPr>
          <w:rFonts w:ascii="Arial" w:hAnsi="Arial" w:cs="Arial"/>
        </w:rPr>
        <w:t xml:space="preserve">The roll was called by </w:t>
      </w:r>
      <w:r w:rsidR="006924AA" w:rsidRPr="0028109A">
        <w:rPr>
          <w:rFonts w:ascii="Arial" w:hAnsi="Arial" w:cs="Arial"/>
        </w:rPr>
        <w:t>Count</w:t>
      </w:r>
      <w:r w:rsidR="007709E0">
        <w:rPr>
          <w:rFonts w:ascii="Arial" w:hAnsi="Arial" w:cs="Arial"/>
        </w:rPr>
        <w:t>y</w:t>
      </w:r>
      <w:r w:rsidRPr="0028109A">
        <w:rPr>
          <w:rFonts w:ascii="Arial" w:hAnsi="Arial" w:cs="Arial"/>
        </w:rPr>
        <w:t xml:space="preserve"> Clerk </w:t>
      </w:r>
      <w:r w:rsidR="00E94D1B">
        <w:rPr>
          <w:rFonts w:ascii="Arial" w:hAnsi="Arial" w:cs="Arial"/>
        </w:rPr>
        <w:t>Tracy Rider</w:t>
      </w:r>
      <w:r w:rsidRPr="0028109A">
        <w:rPr>
          <w:rFonts w:ascii="Arial" w:hAnsi="Arial" w:cs="Arial"/>
        </w:rPr>
        <w:t>. The following justices were present:</w:t>
      </w:r>
      <w:r w:rsidR="00FE3DA7">
        <w:rPr>
          <w:rFonts w:ascii="Arial" w:hAnsi="Arial" w:cs="Arial"/>
        </w:rPr>
        <w:t xml:space="preserve"> </w:t>
      </w:r>
      <w:r w:rsidRPr="0028109A">
        <w:rPr>
          <w:rFonts w:ascii="Arial" w:hAnsi="Arial" w:cs="Arial"/>
        </w:rPr>
        <w:t>Andrea Angle,</w:t>
      </w:r>
      <w:r w:rsidR="00E94D1B">
        <w:rPr>
          <w:rFonts w:ascii="Arial" w:hAnsi="Arial" w:cs="Arial"/>
        </w:rPr>
        <w:t xml:space="preserve"> </w:t>
      </w:r>
      <w:r w:rsidR="00C328A7">
        <w:rPr>
          <w:rFonts w:ascii="Arial" w:hAnsi="Arial" w:cs="Arial"/>
        </w:rPr>
        <w:t>Michael Ankton</w:t>
      </w:r>
      <w:r w:rsidR="00E94D1B">
        <w:rPr>
          <w:rFonts w:ascii="Arial" w:hAnsi="Arial" w:cs="Arial"/>
        </w:rPr>
        <w:t xml:space="preserve">, </w:t>
      </w:r>
      <w:r w:rsidRPr="0028109A">
        <w:rPr>
          <w:rFonts w:ascii="Arial" w:hAnsi="Arial" w:cs="Arial"/>
        </w:rPr>
        <w:t xml:space="preserve">Wayne Baumgardner, </w:t>
      </w:r>
      <w:r w:rsidR="00C328A7">
        <w:rPr>
          <w:rFonts w:ascii="Arial" w:hAnsi="Arial" w:cs="Arial"/>
        </w:rPr>
        <w:t>Zach Bledsoe</w:t>
      </w:r>
      <w:r w:rsidR="00837F2D">
        <w:rPr>
          <w:rFonts w:ascii="Arial" w:hAnsi="Arial" w:cs="Arial"/>
        </w:rPr>
        <w:t xml:space="preserve">, </w:t>
      </w:r>
      <w:r w:rsidR="00C328A7">
        <w:rPr>
          <w:rFonts w:ascii="Arial" w:hAnsi="Arial" w:cs="Arial"/>
        </w:rPr>
        <w:t>Tracy Drake</w:t>
      </w:r>
      <w:r w:rsidR="00FE3DA7">
        <w:rPr>
          <w:rFonts w:ascii="Arial" w:hAnsi="Arial" w:cs="Arial"/>
        </w:rPr>
        <w:t>,</w:t>
      </w:r>
      <w:r w:rsidR="00FE3DA7" w:rsidRPr="0028109A">
        <w:rPr>
          <w:rFonts w:ascii="Arial" w:hAnsi="Arial" w:cs="Arial"/>
        </w:rPr>
        <w:t xml:space="preserve"> </w:t>
      </w:r>
      <w:r w:rsidRPr="0028109A">
        <w:rPr>
          <w:rFonts w:ascii="Arial" w:hAnsi="Arial" w:cs="Arial"/>
        </w:rPr>
        <w:t xml:space="preserve">Vanilla Hannah, </w:t>
      </w:r>
      <w:r w:rsidR="005B51C3" w:rsidRPr="0028109A">
        <w:rPr>
          <w:rFonts w:ascii="Arial" w:hAnsi="Arial" w:cs="Arial"/>
        </w:rPr>
        <w:t>B.J. Johns</w:t>
      </w:r>
      <w:r w:rsidR="005B51C3">
        <w:rPr>
          <w:rFonts w:ascii="Arial" w:hAnsi="Arial" w:cs="Arial"/>
        </w:rPr>
        <w:t xml:space="preserve">, </w:t>
      </w:r>
      <w:r w:rsidR="00C328A7">
        <w:rPr>
          <w:rFonts w:ascii="Arial" w:hAnsi="Arial" w:cs="Arial"/>
        </w:rPr>
        <w:t>Jimmy</w:t>
      </w:r>
      <w:r w:rsidR="00D61657" w:rsidRPr="0028109A">
        <w:rPr>
          <w:rFonts w:ascii="Arial" w:hAnsi="Arial" w:cs="Arial"/>
        </w:rPr>
        <w:t xml:space="preserve"> Kin</w:t>
      </w:r>
      <w:r w:rsidR="00D61657">
        <w:rPr>
          <w:rFonts w:ascii="Arial" w:hAnsi="Arial" w:cs="Arial"/>
        </w:rPr>
        <w:t xml:space="preserve">g, </w:t>
      </w:r>
      <w:r w:rsidR="000309DF">
        <w:rPr>
          <w:rFonts w:ascii="Arial" w:hAnsi="Arial" w:cs="Arial"/>
        </w:rPr>
        <w:t>Albert Neal</w:t>
      </w:r>
      <w:r w:rsidR="00C328A7">
        <w:rPr>
          <w:rFonts w:ascii="Arial" w:hAnsi="Arial" w:cs="Arial"/>
        </w:rPr>
        <w:t>, Mark Overturf</w:t>
      </w:r>
      <w:r w:rsidR="005B51C3">
        <w:rPr>
          <w:rFonts w:ascii="Arial" w:hAnsi="Arial" w:cs="Arial"/>
        </w:rPr>
        <w:t xml:space="preserve"> and </w:t>
      </w:r>
      <w:r w:rsidR="005B51C3" w:rsidRPr="0028109A">
        <w:rPr>
          <w:rFonts w:ascii="Arial" w:hAnsi="Arial" w:cs="Arial"/>
        </w:rPr>
        <w:t>Jenna Scott</w:t>
      </w:r>
      <w:r w:rsidRPr="0028109A">
        <w:rPr>
          <w:rFonts w:ascii="Arial" w:hAnsi="Arial" w:cs="Arial"/>
        </w:rPr>
        <w:t>.</w:t>
      </w:r>
    </w:p>
    <w:p w14:paraId="22D9F857" w14:textId="77777777" w:rsidR="00743064" w:rsidRPr="0028109A" w:rsidRDefault="00743064" w:rsidP="00743064">
      <w:pPr>
        <w:rPr>
          <w:rFonts w:ascii="Arial" w:hAnsi="Arial" w:cs="Arial"/>
        </w:rPr>
      </w:pPr>
    </w:p>
    <w:p w14:paraId="1F18EF62" w14:textId="1540DC51" w:rsidR="00743064" w:rsidRPr="0028109A" w:rsidRDefault="00743064" w:rsidP="00743064">
      <w:pPr>
        <w:rPr>
          <w:rFonts w:ascii="Arial" w:eastAsia="Times New Roman" w:hAnsi="Arial" w:cs="Arial"/>
        </w:rPr>
      </w:pPr>
      <w:r w:rsidRPr="0028109A">
        <w:rPr>
          <w:rFonts w:ascii="Arial" w:eastAsia="Times New Roman" w:hAnsi="Arial" w:cs="Arial"/>
        </w:rPr>
        <w:t xml:space="preserve">County Judge Troy Tucker called the meeting to order. </w:t>
      </w:r>
      <w:r w:rsidR="00E83EF4">
        <w:rPr>
          <w:rFonts w:ascii="Arial" w:eastAsia="Times New Roman" w:hAnsi="Arial" w:cs="Arial"/>
        </w:rPr>
        <w:t>Justice Albert Neal</w:t>
      </w:r>
      <w:r w:rsidRPr="0028109A">
        <w:rPr>
          <w:rFonts w:ascii="Arial" w:eastAsia="Times New Roman" w:hAnsi="Arial" w:cs="Arial"/>
        </w:rPr>
        <w:t xml:space="preserve"> gave the invocation.</w:t>
      </w:r>
    </w:p>
    <w:p w14:paraId="5990B129" w14:textId="37F4F09B" w:rsidR="00C71D85" w:rsidRPr="00C71D85" w:rsidRDefault="00743064" w:rsidP="00743064">
      <w:pPr>
        <w:spacing w:before="240"/>
        <w:rPr>
          <w:rFonts w:ascii="Arial" w:eastAsia="Times New Roman" w:hAnsi="Arial" w:cs="Arial"/>
        </w:rPr>
      </w:pPr>
      <w:r w:rsidRPr="0028109A">
        <w:rPr>
          <w:rFonts w:ascii="Arial" w:eastAsia="Times New Roman" w:hAnsi="Arial" w:cs="Arial"/>
          <w:u w:val="single"/>
        </w:rPr>
        <w:t>APPROVAL OF THE AGENDA</w:t>
      </w:r>
      <w:r w:rsidRPr="0028109A">
        <w:rPr>
          <w:rFonts w:ascii="Arial" w:eastAsia="Times New Roman" w:hAnsi="Arial" w:cs="Arial"/>
        </w:rPr>
        <w:t xml:space="preserve">:  </w:t>
      </w:r>
      <w:r w:rsidR="00C71D85" w:rsidRPr="0028109A">
        <w:rPr>
          <w:rFonts w:ascii="Arial" w:eastAsia="Times New Roman" w:hAnsi="Arial" w:cs="Arial"/>
        </w:rPr>
        <w:t xml:space="preserve">Justice </w:t>
      </w:r>
      <w:r w:rsidR="00E83EF4">
        <w:rPr>
          <w:rFonts w:ascii="Arial" w:eastAsia="Times New Roman" w:hAnsi="Arial" w:cs="Arial"/>
        </w:rPr>
        <w:t>Bledsoe</w:t>
      </w:r>
      <w:r w:rsidR="00C71D85" w:rsidRPr="0028109A">
        <w:rPr>
          <w:rFonts w:ascii="Arial" w:eastAsia="Times New Roman" w:hAnsi="Arial" w:cs="Arial"/>
        </w:rPr>
        <w:t xml:space="preserve"> made the motion to adopt the </w:t>
      </w:r>
      <w:r w:rsidR="00C71D85">
        <w:rPr>
          <w:rFonts w:ascii="Arial" w:eastAsia="Times New Roman" w:hAnsi="Arial" w:cs="Arial"/>
        </w:rPr>
        <w:t>agenda.</w:t>
      </w:r>
      <w:r w:rsidR="00C71D85" w:rsidRPr="0028109A">
        <w:rPr>
          <w:rFonts w:ascii="Arial" w:eastAsia="Times New Roman" w:hAnsi="Arial" w:cs="Arial"/>
        </w:rPr>
        <w:t xml:space="preserve"> </w:t>
      </w:r>
      <w:r w:rsidR="00C71D85">
        <w:rPr>
          <w:rFonts w:ascii="Arial" w:eastAsia="Times New Roman" w:hAnsi="Arial" w:cs="Arial"/>
        </w:rPr>
        <w:t xml:space="preserve">Justice </w:t>
      </w:r>
      <w:r w:rsidR="00E83EF4">
        <w:rPr>
          <w:rFonts w:ascii="Arial" w:eastAsia="Times New Roman" w:hAnsi="Arial" w:cs="Arial"/>
        </w:rPr>
        <w:t>Overturf</w:t>
      </w:r>
      <w:r w:rsidR="00C71D85">
        <w:rPr>
          <w:rFonts w:ascii="Arial" w:eastAsia="Times New Roman" w:hAnsi="Arial" w:cs="Arial"/>
        </w:rPr>
        <w:t xml:space="preserve"> seconded the motion. </w:t>
      </w:r>
      <w:r w:rsidR="00C71D85" w:rsidRPr="0028109A">
        <w:rPr>
          <w:rFonts w:ascii="Arial" w:eastAsia="Times New Roman" w:hAnsi="Arial" w:cs="Arial"/>
        </w:rPr>
        <w:t xml:space="preserve">With no further discussion, the motion </w:t>
      </w:r>
      <w:proofErr w:type="gramStart"/>
      <w:r w:rsidR="00C71D85" w:rsidRPr="0028109A">
        <w:rPr>
          <w:rFonts w:ascii="Arial" w:eastAsia="Times New Roman" w:hAnsi="Arial" w:cs="Arial"/>
        </w:rPr>
        <w:t>carried</w:t>
      </w:r>
      <w:proofErr w:type="gramEnd"/>
      <w:r w:rsidR="00C71D85" w:rsidRPr="0028109A">
        <w:rPr>
          <w:rFonts w:ascii="Arial" w:eastAsia="Times New Roman" w:hAnsi="Arial" w:cs="Arial"/>
        </w:rPr>
        <w:t xml:space="preserve"> by voice vote</w:t>
      </w:r>
      <w:r w:rsidR="00E83EF4">
        <w:rPr>
          <w:rFonts w:ascii="Arial" w:eastAsia="Times New Roman" w:hAnsi="Arial" w:cs="Arial"/>
        </w:rPr>
        <w:t>, no opposition</w:t>
      </w:r>
      <w:r w:rsidR="00C71D85">
        <w:rPr>
          <w:rFonts w:ascii="Arial" w:eastAsia="Times New Roman" w:hAnsi="Arial" w:cs="Arial"/>
        </w:rPr>
        <w:t>.</w:t>
      </w:r>
    </w:p>
    <w:p w14:paraId="37DD7AAD" w14:textId="3A97B4E4" w:rsidR="00D61657" w:rsidRPr="004664CB" w:rsidRDefault="00743064" w:rsidP="00D61657">
      <w:pPr>
        <w:spacing w:before="240"/>
        <w:rPr>
          <w:rFonts w:ascii="Arial" w:eastAsia="Times New Roman" w:hAnsi="Arial" w:cs="Arial"/>
        </w:rPr>
      </w:pPr>
      <w:r w:rsidRPr="0028109A">
        <w:rPr>
          <w:rFonts w:ascii="Arial" w:eastAsia="Times New Roman" w:hAnsi="Arial" w:cs="Arial"/>
          <w:u w:val="single"/>
        </w:rPr>
        <w:t>DISPOSITION OF THE MINUTES</w:t>
      </w:r>
      <w:r w:rsidRPr="0028109A">
        <w:rPr>
          <w:rFonts w:ascii="Arial" w:eastAsia="Times New Roman" w:hAnsi="Arial" w:cs="Arial"/>
        </w:rPr>
        <w:t xml:space="preserve">: Justice </w:t>
      </w:r>
      <w:r w:rsidR="00E83EF4">
        <w:rPr>
          <w:rFonts w:ascii="Arial" w:eastAsia="Times New Roman" w:hAnsi="Arial" w:cs="Arial"/>
        </w:rPr>
        <w:t>Ankton</w:t>
      </w:r>
      <w:r w:rsidR="0031177E" w:rsidRPr="0028109A">
        <w:rPr>
          <w:rFonts w:ascii="Arial" w:eastAsia="Times New Roman" w:hAnsi="Arial" w:cs="Arial"/>
        </w:rPr>
        <w:t xml:space="preserve"> </w:t>
      </w:r>
      <w:r w:rsidRPr="0028109A">
        <w:rPr>
          <w:rFonts w:ascii="Arial" w:eastAsia="Times New Roman" w:hAnsi="Arial" w:cs="Arial"/>
        </w:rPr>
        <w:t>made the motion to adopt the minutes from the</w:t>
      </w:r>
      <w:r w:rsidR="0031177E" w:rsidRPr="0028109A">
        <w:rPr>
          <w:rFonts w:ascii="Arial" w:eastAsia="Times New Roman" w:hAnsi="Arial" w:cs="Arial"/>
        </w:rPr>
        <w:t xml:space="preserve"> </w:t>
      </w:r>
      <w:r w:rsidR="00E83EF4">
        <w:rPr>
          <w:rFonts w:ascii="Arial" w:eastAsia="Times New Roman" w:hAnsi="Arial" w:cs="Arial"/>
        </w:rPr>
        <w:t>April 10</w:t>
      </w:r>
      <w:r w:rsidR="009726E8">
        <w:rPr>
          <w:rFonts w:ascii="Arial" w:eastAsia="Times New Roman" w:hAnsi="Arial" w:cs="Arial"/>
        </w:rPr>
        <w:t xml:space="preserve">, </w:t>
      </w:r>
      <w:proofErr w:type="gramStart"/>
      <w:r w:rsidR="009726E8">
        <w:rPr>
          <w:rFonts w:ascii="Arial" w:eastAsia="Times New Roman" w:hAnsi="Arial" w:cs="Arial"/>
        </w:rPr>
        <w:t>202</w:t>
      </w:r>
      <w:r w:rsidR="00E83EF4">
        <w:rPr>
          <w:rFonts w:ascii="Arial" w:eastAsia="Times New Roman" w:hAnsi="Arial" w:cs="Arial"/>
        </w:rPr>
        <w:t>3</w:t>
      </w:r>
      <w:proofErr w:type="gramEnd"/>
      <w:r w:rsidRPr="0028109A">
        <w:rPr>
          <w:rFonts w:ascii="Arial" w:eastAsia="Times New Roman" w:hAnsi="Arial" w:cs="Arial"/>
        </w:rPr>
        <w:t xml:space="preserve"> meeting</w:t>
      </w:r>
      <w:r w:rsidR="000309DF">
        <w:rPr>
          <w:rFonts w:ascii="Arial" w:eastAsia="Times New Roman" w:hAnsi="Arial" w:cs="Arial"/>
        </w:rPr>
        <w:t>.</w:t>
      </w:r>
      <w:r w:rsidRPr="0028109A">
        <w:rPr>
          <w:rFonts w:ascii="Arial" w:eastAsia="Times New Roman" w:hAnsi="Arial" w:cs="Arial"/>
        </w:rPr>
        <w:t xml:space="preserve"> </w:t>
      </w:r>
      <w:r w:rsidR="001442A9">
        <w:rPr>
          <w:rFonts w:ascii="Arial" w:eastAsia="Times New Roman" w:hAnsi="Arial" w:cs="Arial"/>
        </w:rPr>
        <w:t xml:space="preserve">Justice </w:t>
      </w:r>
      <w:r w:rsidR="00C55658">
        <w:rPr>
          <w:rFonts w:ascii="Arial" w:eastAsia="Times New Roman" w:hAnsi="Arial" w:cs="Arial"/>
        </w:rPr>
        <w:t>An</w:t>
      </w:r>
      <w:r w:rsidR="00E83EF4">
        <w:rPr>
          <w:rFonts w:ascii="Arial" w:eastAsia="Times New Roman" w:hAnsi="Arial" w:cs="Arial"/>
        </w:rPr>
        <w:t>gle</w:t>
      </w:r>
      <w:r w:rsidR="00C55658">
        <w:rPr>
          <w:rFonts w:ascii="Arial" w:eastAsia="Times New Roman" w:hAnsi="Arial" w:cs="Arial"/>
        </w:rPr>
        <w:t xml:space="preserve"> </w:t>
      </w:r>
      <w:r w:rsidR="00D61657">
        <w:rPr>
          <w:rFonts w:ascii="Arial" w:eastAsia="Times New Roman" w:hAnsi="Arial" w:cs="Arial"/>
        </w:rPr>
        <w:t>seconded the motion.</w:t>
      </w:r>
      <w:r w:rsidR="001442A9">
        <w:rPr>
          <w:rFonts w:ascii="Arial" w:eastAsia="Times New Roman" w:hAnsi="Arial" w:cs="Arial"/>
        </w:rPr>
        <w:t xml:space="preserve"> </w:t>
      </w:r>
      <w:r w:rsidR="00D61657" w:rsidRPr="0028109A">
        <w:rPr>
          <w:rFonts w:ascii="Arial" w:eastAsia="Times New Roman" w:hAnsi="Arial" w:cs="Arial"/>
        </w:rPr>
        <w:t xml:space="preserve">With no further discussion, the motion </w:t>
      </w:r>
      <w:proofErr w:type="gramStart"/>
      <w:r w:rsidR="00D61657" w:rsidRPr="0028109A">
        <w:rPr>
          <w:rFonts w:ascii="Arial" w:eastAsia="Times New Roman" w:hAnsi="Arial" w:cs="Arial"/>
        </w:rPr>
        <w:t>carried</w:t>
      </w:r>
      <w:proofErr w:type="gramEnd"/>
      <w:r w:rsidR="00D61657" w:rsidRPr="0028109A">
        <w:rPr>
          <w:rFonts w:ascii="Arial" w:eastAsia="Times New Roman" w:hAnsi="Arial" w:cs="Arial"/>
        </w:rPr>
        <w:t xml:space="preserve"> by voice vote, no opposition.</w:t>
      </w:r>
    </w:p>
    <w:p w14:paraId="03711153" w14:textId="46B8098D" w:rsidR="00B862EB" w:rsidRDefault="00B862EB" w:rsidP="00743064">
      <w:pPr>
        <w:rPr>
          <w:rFonts w:ascii="Arial" w:hAnsi="Arial" w:cs="Arial"/>
          <w:u w:val="single"/>
        </w:rPr>
      </w:pPr>
    </w:p>
    <w:p w14:paraId="515061C2" w14:textId="797E7590" w:rsidR="00743064" w:rsidRPr="0028109A" w:rsidRDefault="00743064" w:rsidP="00743064">
      <w:pPr>
        <w:rPr>
          <w:rFonts w:ascii="Arial" w:hAnsi="Arial" w:cs="Arial"/>
        </w:rPr>
      </w:pPr>
      <w:r w:rsidRPr="0028109A">
        <w:rPr>
          <w:rFonts w:ascii="Arial" w:hAnsi="Arial" w:cs="Arial"/>
          <w:u w:val="single"/>
        </w:rPr>
        <w:t>COMMITTEE AND OTHER REPORTS</w:t>
      </w:r>
      <w:r w:rsidRPr="0028109A">
        <w:rPr>
          <w:rFonts w:ascii="Arial" w:hAnsi="Arial" w:cs="Arial"/>
        </w:rPr>
        <w:t xml:space="preserve">:  </w:t>
      </w:r>
    </w:p>
    <w:p w14:paraId="07610AF4" w14:textId="77777777" w:rsidR="00DB4BE3" w:rsidRDefault="00DB4BE3" w:rsidP="005C46B2">
      <w:pPr>
        <w:ind w:left="720"/>
        <w:rPr>
          <w:rFonts w:ascii="Arial" w:hAnsi="Arial" w:cs="Arial"/>
        </w:rPr>
      </w:pPr>
    </w:p>
    <w:p w14:paraId="5E9D5C86" w14:textId="0311D7EF" w:rsidR="005C46B2" w:rsidRDefault="00743064" w:rsidP="005C46B2">
      <w:pPr>
        <w:ind w:left="720"/>
        <w:rPr>
          <w:rFonts w:ascii="Arial" w:hAnsi="Arial" w:cs="Arial"/>
        </w:rPr>
      </w:pPr>
      <w:r w:rsidRPr="0012033E">
        <w:rPr>
          <w:rFonts w:ascii="Arial" w:hAnsi="Arial" w:cs="Arial"/>
        </w:rPr>
        <w:t xml:space="preserve">Personnel Committee </w:t>
      </w:r>
      <w:r w:rsidR="00E83EF4">
        <w:rPr>
          <w:rFonts w:ascii="Arial" w:hAnsi="Arial" w:cs="Arial"/>
        </w:rPr>
        <w:t>met</w:t>
      </w:r>
      <w:r w:rsidR="00DB4BE3">
        <w:rPr>
          <w:rFonts w:ascii="Arial" w:hAnsi="Arial" w:cs="Arial"/>
        </w:rPr>
        <w:t xml:space="preserve">. Justice Neal reported that they discussed creating a new position for the District Court Office as Chief Deputy Clerk. Justice Neal also reported that they discussed The Public Defender’s Office moving locations and had toured the premises. </w:t>
      </w:r>
      <w:r w:rsidR="00E83EF4">
        <w:rPr>
          <w:rFonts w:ascii="Arial" w:hAnsi="Arial" w:cs="Arial"/>
        </w:rPr>
        <w:t xml:space="preserve"> </w:t>
      </w:r>
    </w:p>
    <w:p w14:paraId="64A07902" w14:textId="77777777" w:rsidR="00D61657" w:rsidRPr="0012033E" w:rsidRDefault="00D61657" w:rsidP="005C46B2">
      <w:pPr>
        <w:ind w:left="720"/>
        <w:rPr>
          <w:rFonts w:ascii="Arial" w:hAnsi="Arial" w:cs="Arial"/>
        </w:rPr>
      </w:pPr>
    </w:p>
    <w:p w14:paraId="7808E189" w14:textId="6228D16E" w:rsidR="00743064" w:rsidRDefault="00743064" w:rsidP="0002454C">
      <w:pPr>
        <w:ind w:left="720"/>
        <w:rPr>
          <w:rFonts w:ascii="Arial" w:hAnsi="Arial" w:cs="Arial"/>
        </w:rPr>
      </w:pPr>
      <w:r w:rsidRPr="0012033E">
        <w:rPr>
          <w:rFonts w:ascii="Arial" w:hAnsi="Arial" w:cs="Arial"/>
        </w:rPr>
        <w:t>Budget Committee</w:t>
      </w:r>
      <w:r w:rsidR="00991AED" w:rsidRPr="0012033E">
        <w:rPr>
          <w:rFonts w:ascii="Arial" w:hAnsi="Arial" w:cs="Arial"/>
        </w:rPr>
        <w:t xml:space="preserve"> </w:t>
      </w:r>
      <w:r w:rsidR="00DB4BE3">
        <w:rPr>
          <w:rFonts w:ascii="Arial" w:hAnsi="Arial" w:cs="Arial"/>
        </w:rPr>
        <w:t>me</w:t>
      </w:r>
      <w:r w:rsidR="00D61657">
        <w:rPr>
          <w:rFonts w:ascii="Arial" w:hAnsi="Arial" w:cs="Arial"/>
        </w:rPr>
        <w:t>t</w:t>
      </w:r>
      <w:r w:rsidR="00DB4BE3">
        <w:rPr>
          <w:rFonts w:ascii="Arial" w:hAnsi="Arial" w:cs="Arial"/>
        </w:rPr>
        <w:t xml:space="preserve"> on 4/28/23</w:t>
      </w:r>
      <w:r w:rsidR="00D61657">
        <w:rPr>
          <w:rFonts w:ascii="Arial" w:hAnsi="Arial" w:cs="Arial"/>
        </w:rPr>
        <w:t>.</w:t>
      </w:r>
      <w:r w:rsidR="00DB4BE3">
        <w:rPr>
          <w:rFonts w:ascii="Arial" w:hAnsi="Arial" w:cs="Arial"/>
        </w:rPr>
        <w:t xml:space="preserve"> Justice Bledsoe reported that they discussed The Public Defender’s Office moving but had asked her to bring more information and to present it at this meeting. They also discussed the change of pay for a current employee of the District Court and creating a new position for her.  </w:t>
      </w:r>
      <w:r w:rsidR="00365E2C">
        <w:rPr>
          <w:rFonts w:ascii="Arial" w:hAnsi="Arial" w:cs="Arial"/>
        </w:rPr>
        <w:t xml:space="preserve"> </w:t>
      </w:r>
    </w:p>
    <w:p w14:paraId="7879BF6E" w14:textId="71B1E202" w:rsidR="00D61657" w:rsidRDefault="00D61657" w:rsidP="0002454C">
      <w:pPr>
        <w:ind w:left="720"/>
        <w:rPr>
          <w:rFonts w:ascii="Arial" w:hAnsi="Arial" w:cs="Arial"/>
        </w:rPr>
      </w:pPr>
    </w:p>
    <w:p w14:paraId="1D0B5EA5" w14:textId="6B369C3A" w:rsidR="00D61657" w:rsidRDefault="00D61657" w:rsidP="00DB4BE3">
      <w:pPr>
        <w:ind w:left="720"/>
        <w:rPr>
          <w:rFonts w:ascii="Arial" w:hAnsi="Arial" w:cs="Arial"/>
        </w:rPr>
      </w:pPr>
      <w:r>
        <w:rPr>
          <w:rFonts w:ascii="Arial" w:hAnsi="Arial" w:cs="Arial"/>
        </w:rPr>
        <w:t xml:space="preserve">Treasurer Karen Arnold </w:t>
      </w:r>
      <w:r w:rsidR="00DB4BE3">
        <w:rPr>
          <w:rFonts w:ascii="Arial" w:hAnsi="Arial" w:cs="Arial"/>
        </w:rPr>
        <w:t>gave her report and is attached.</w:t>
      </w:r>
    </w:p>
    <w:p w14:paraId="50385B17" w14:textId="77777777" w:rsidR="00D61657" w:rsidRPr="0028109A" w:rsidRDefault="00D61657" w:rsidP="0002454C">
      <w:pPr>
        <w:ind w:left="720"/>
        <w:rPr>
          <w:rFonts w:ascii="Arial" w:hAnsi="Arial" w:cs="Arial"/>
        </w:rPr>
      </w:pPr>
    </w:p>
    <w:p w14:paraId="07C12E7F" w14:textId="77777777" w:rsidR="00743064" w:rsidRPr="0028109A" w:rsidRDefault="00743064" w:rsidP="00743064">
      <w:pPr>
        <w:ind w:left="720"/>
        <w:rPr>
          <w:rFonts w:ascii="Arial" w:hAnsi="Arial" w:cs="Arial"/>
        </w:rPr>
      </w:pPr>
    </w:p>
    <w:p w14:paraId="19217D01" w14:textId="77777777" w:rsidR="00743064" w:rsidRPr="0028109A" w:rsidRDefault="00743064" w:rsidP="00743064">
      <w:pPr>
        <w:rPr>
          <w:rFonts w:ascii="Arial" w:hAnsi="Arial" w:cs="Arial"/>
        </w:rPr>
      </w:pPr>
      <w:r w:rsidRPr="0028109A">
        <w:rPr>
          <w:rFonts w:ascii="Arial" w:hAnsi="Arial" w:cs="Arial"/>
          <w:u w:val="single"/>
        </w:rPr>
        <w:t>UNFINISHED BUSINESS</w:t>
      </w:r>
      <w:r w:rsidRPr="0028109A">
        <w:rPr>
          <w:rFonts w:ascii="Arial" w:hAnsi="Arial" w:cs="Arial"/>
        </w:rPr>
        <w:t>:  None</w:t>
      </w:r>
      <w:r w:rsidRPr="0028109A">
        <w:rPr>
          <w:rFonts w:ascii="Arial" w:hAnsi="Arial" w:cs="Arial"/>
        </w:rPr>
        <w:tab/>
      </w:r>
    </w:p>
    <w:p w14:paraId="34C5520D" w14:textId="77777777" w:rsidR="00743064" w:rsidRPr="0028109A" w:rsidRDefault="00743064" w:rsidP="00743064">
      <w:pPr>
        <w:pStyle w:val="ListParagraph"/>
        <w:rPr>
          <w:rFonts w:ascii="Arial" w:eastAsia="Times New Roman" w:hAnsi="Arial" w:cs="Arial"/>
        </w:rPr>
      </w:pPr>
    </w:p>
    <w:p w14:paraId="34ED5EAD" w14:textId="77777777" w:rsidR="004E2A8A" w:rsidRDefault="00743064" w:rsidP="009B35DE">
      <w:pPr>
        <w:rPr>
          <w:rFonts w:ascii="Arial" w:hAnsi="Arial" w:cs="Arial"/>
        </w:rPr>
      </w:pPr>
      <w:r w:rsidRPr="0028109A">
        <w:rPr>
          <w:rFonts w:ascii="Arial" w:hAnsi="Arial" w:cs="Arial"/>
          <w:u w:val="single"/>
        </w:rPr>
        <w:t>NEW BUSINESS:</w:t>
      </w:r>
    </w:p>
    <w:p w14:paraId="231C3697" w14:textId="297F9D13" w:rsidR="00CC44C4" w:rsidRDefault="00C001E3" w:rsidP="00C91C0C">
      <w:pPr>
        <w:pStyle w:val="ListParagraph"/>
        <w:numPr>
          <w:ilvl w:val="0"/>
          <w:numId w:val="48"/>
        </w:numPr>
        <w:spacing w:before="240"/>
        <w:rPr>
          <w:rFonts w:ascii="Arial" w:eastAsia="Times New Roman" w:hAnsi="Arial" w:cs="Arial"/>
        </w:rPr>
      </w:pPr>
      <w:r w:rsidRPr="00C91C0C">
        <w:rPr>
          <w:rFonts w:ascii="Arial" w:hAnsi="Arial" w:cs="Arial"/>
        </w:rPr>
        <w:t xml:space="preserve">Justice </w:t>
      </w:r>
      <w:r w:rsidR="00CD04CA">
        <w:rPr>
          <w:rFonts w:ascii="Arial" w:hAnsi="Arial" w:cs="Arial"/>
        </w:rPr>
        <w:t>Angle</w:t>
      </w:r>
      <w:r w:rsidRPr="00C91C0C">
        <w:rPr>
          <w:rFonts w:ascii="Arial" w:hAnsi="Arial" w:cs="Arial"/>
        </w:rPr>
        <w:t xml:space="preserve"> made a motion to </w:t>
      </w:r>
      <w:r w:rsidR="00BE64A6">
        <w:rPr>
          <w:rFonts w:ascii="Arial" w:hAnsi="Arial" w:cs="Arial"/>
        </w:rPr>
        <w:t>create the position of chief deputy for the District Court</w:t>
      </w:r>
      <w:r w:rsidR="00C91C0C" w:rsidRPr="00C91C0C">
        <w:rPr>
          <w:rFonts w:ascii="Arial" w:hAnsi="Arial" w:cs="Arial"/>
        </w:rPr>
        <w:t>.</w:t>
      </w:r>
      <w:r w:rsidR="00CC44C4">
        <w:rPr>
          <w:rFonts w:ascii="Arial" w:hAnsi="Arial" w:cs="Arial"/>
        </w:rPr>
        <w:t xml:space="preserve"> Justice </w:t>
      </w:r>
      <w:r w:rsidR="00BE64A6">
        <w:rPr>
          <w:rFonts w:ascii="Arial" w:hAnsi="Arial" w:cs="Arial"/>
        </w:rPr>
        <w:t>Drake</w:t>
      </w:r>
      <w:r w:rsidR="00CC44C4">
        <w:rPr>
          <w:rFonts w:ascii="Arial" w:hAnsi="Arial" w:cs="Arial"/>
        </w:rPr>
        <w:t xml:space="preserve"> seconded the motion.</w:t>
      </w:r>
      <w:r w:rsidR="00C91C0C" w:rsidRPr="00C91C0C">
        <w:rPr>
          <w:rFonts w:ascii="Arial" w:hAnsi="Arial" w:cs="Arial"/>
        </w:rPr>
        <w:t xml:space="preserve"> </w:t>
      </w:r>
      <w:r w:rsidR="00C91C0C" w:rsidRPr="00C91C0C">
        <w:rPr>
          <w:rFonts w:ascii="Arial" w:eastAsia="Times New Roman" w:hAnsi="Arial" w:cs="Arial"/>
        </w:rPr>
        <w:t xml:space="preserve">With no further discussion, </w:t>
      </w:r>
      <w:r w:rsidR="00CD04CA">
        <w:rPr>
          <w:rFonts w:ascii="Arial" w:eastAsia="Times New Roman" w:hAnsi="Arial" w:cs="Arial"/>
        </w:rPr>
        <w:t xml:space="preserve">roll call was as follows: </w:t>
      </w:r>
      <w:bookmarkStart w:id="0" w:name="_Hlk124243791"/>
      <w:r w:rsidR="00CD04CA">
        <w:rPr>
          <w:rFonts w:ascii="Arial" w:eastAsia="Times New Roman" w:hAnsi="Arial" w:cs="Arial"/>
        </w:rPr>
        <w:t xml:space="preserve">Yea: Angle, Ankton, Baumgardner, Bledsoe, Drake, Hannah, King, Overturf, Scott. </w:t>
      </w:r>
      <w:r w:rsidR="00BE64A6">
        <w:rPr>
          <w:rFonts w:ascii="Arial" w:eastAsia="Times New Roman" w:hAnsi="Arial" w:cs="Arial"/>
        </w:rPr>
        <w:t xml:space="preserve">Nay: Neal. </w:t>
      </w:r>
      <w:r w:rsidR="00CD04CA">
        <w:rPr>
          <w:rFonts w:ascii="Arial" w:eastAsia="Times New Roman" w:hAnsi="Arial" w:cs="Arial"/>
        </w:rPr>
        <w:t xml:space="preserve">The motion carried </w:t>
      </w:r>
      <w:bookmarkEnd w:id="0"/>
      <w:r w:rsidR="00BE64A6">
        <w:rPr>
          <w:rFonts w:ascii="Arial" w:eastAsia="Times New Roman" w:hAnsi="Arial" w:cs="Arial"/>
        </w:rPr>
        <w:t>9-1.</w:t>
      </w:r>
    </w:p>
    <w:p w14:paraId="75919B64" w14:textId="77777777" w:rsidR="00CC44C4" w:rsidRDefault="00CC44C4" w:rsidP="00CC44C4">
      <w:pPr>
        <w:ind w:left="360"/>
        <w:rPr>
          <w:rFonts w:ascii="Arial" w:hAnsi="Arial" w:cs="Arial"/>
        </w:rPr>
      </w:pPr>
    </w:p>
    <w:p w14:paraId="5BBBFD63" w14:textId="7EC2757F" w:rsidR="00CC44C4" w:rsidRDefault="00CC44C4" w:rsidP="00CC44C4">
      <w:pPr>
        <w:pStyle w:val="ListParagraph"/>
        <w:rPr>
          <w:rFonts w:ascii="Arial" w:hAnsi="Arial" w:cs="Arial"/>
        </w:rPr>
      </w:pPr>
    </w:p>
    <w:p w14:paraId="6288D370" w14:textId="3296C500" w:rsidR="00733C8B" w:rsidRDefault="00CC44C4" w:rsidP="00733C8B">
      <w:pPr>
        <w:pStyle w:val="ListParagraph"/>
        <w:numPr>
          <w:ilvl w:val="0"/>
          <w:numId w:val="48"/>
        </w:numPr>
        <w:spacing w:before="240"/>
        <w:rPr>
          <w:rFonts w:ascii="Arial" w:eastAsia="Times New Roman" w:hAnsi="Arial" w:cs="Arial"/>
        </w:rPr>
      </w:pPr>
      <w:r w:rsidRPr="00C91C0C">
        <w:rPr>
          <w:rFonts w:ascii="Arial" w:hAnsi="Arial" w:cs="Arial"/>
        </w:rPr>
        <w:lastRenderedPageBreak/>
        <w:t xml:space="preserve">Justice </w:t>
      </w:r>
      <w:r w:rsidR="00B426AA">
        <w:rPr>
          <w:rFonts w:ascii="Arial" w:hAnsi="Arial" w:cs="Arial"/>
        </w:rPr>
        <w:t>B</w:t>
      </w:r>
      <w:r w:rsidR="00BE64A6">
        <w:rPr>
          <w:rFonts w:ascii="Arial" w:hAnsi="Arial" w:cs="Arial"/>
        </w:rPr>
        <w:t>ledsoe</w:t>
      </w:r>
      <w:r>
        <w:rPr>
          <w:rFonts w:ascii="Arial" w:hAnsi="Arial" w:cs="Arial"/>
        </w:rPr>
        <w:t xml:space="preserve"> m</w:t>
      </w:r>
      <w:r w:rsidRPr="00C91C0C">
        <w:rPr>
          <w:rFonts w:ascii="Arial" w:hAnsi="Arial" w:cs="Arial"/>
        </w:rPr>
        <w:t xml:space="preserve">ade a motion </w:t>
      </w:r>
      <w:r w:rsidR="00BE64A6">
        <w:rPr>
          <w:rFonts w:ascii="Arial" w:hAnsi="Arial" w:cs="Arial"/>
        </w:rPr>
        <w:t>to appropriate $1500 from and to the appropriate funds for the new Chief Deputy Position</w:t>
      </w:r>
      <w:r w:rsidR="00733C8B">
        <w:rPr>
          <w:rFonts w:ascii="Arial" w:hAnsi="Arial" w:cs="Arial"/>
        </w:rPr>
        <w:t>, effective next payroll</w:t>
      </w:r>
      <w:r w:rsidR="00BE64A6">
        <w:rPr>
          <w:rFonts w:ascii="Arial" w:hAnsi="Arial" w:cs="Arial"/>
        </w:rPr>
        <w:t>.</w:t>
      </w:r>
      <w:r w:rsidR="00B426AA">
        <w:rPr>
          <w:rFonts w:ascii="Arial" w:hAnsi="Arial" w:cs="Arial"/>
        </w:rPr>
        <w:t xml:space="preserve"> Justice Hannah seconded the motion. </w:t>
      </w:r>
      <w:r w:rsidR="00733C8B" w:rsidRPr="00C91C0C">
        <w:rPr>
          <w:rFonts w:ascii="Arial" w:eastAsia="Times New Roman" w:hAnsi="Arial" w:cs="Arial"/>
        </w:rPr>
        <w:t xml:space="preserve">With no further discussion, </w:t>
      </w:r>
      <w:r w:rsidR="00733C8B">
        <w:rPr>
          <w:rFonts w:ascii="Arial" w:eastAsia="Times New Roman" w:hAnsi="Arial" w:cs="Arial"/>
        </w:rPr>
        <w:t>roll call was as follows: Yea: Angle, Ankton, Baumgardner, Bledsoe, Drake, Hannah, King, Overturf, Scott. Nay: Neal. The motion carried 9-1.</w:t>
      </w:r>
    </w:p>
    <w:p w14:paraId="1788229A" w14:textId="77777777" w:rsidR="006E335C" w:rsidRDefault="006E335C" w:rsidP="006E335C">
      <w:pPr>
        <w:pStyle w:val="ListParagraph"/>
        <w:spacing w:before="240"/>
        <w:rPr>
          <w:rFonts w:ascii="Arial" w:eastAsia="Times New Roman" w:hAnsi="Arial" w:cs="Arial"/>
        </w:rPr>
      </w:pPr>
    </w:p>
    <w:p w14:paraId="7275B7DD" w14:textId="7ECE41A0" w:rsidR="006E335C" w:rsidRPr="006E335C" w:rsidRDefault="006E335C" w:rsidP="006E335C">
      <w:pPr>
        <w:pStyle w:val="ListParagraph"/>
        <w:numPr>
          <w:ilvl w:val="0"/>
          <w:numId w:val="48"/>
        </w:numPr>
        <w:spacing w:before="240"/>
        <w:rPr>
          <w:rFonts w:ascii="Arial" w:eastAsia="Times New Roman" w:hAnsi="Arial" w:cs="Arial"/>
        </w:rPr>
      </w:pPr>
      <w:r w:rsidRPr="006E335C">
        <w:rPr>
          <w:rFonts w:ascii="Arial" w:eastAsia="Times New Roman" w:hAnsi="Arial" w:cs="Arial"/>
        </w:rPr>
        <w:t xml:space="preserve">Justice Scott made a motion to allow Shelley Short up to 15 minutes to give her first quarter EDCCC report. Justice Baumgardner seconded the motion. </w:t>
      </w:r>
      <w:r w:rsidRPr="006E335C">
        <w:rPr>
          <w:rFonts w:ascii="Arial" w:eastAsia="Times New Roman" w:hAnsi="Arial" w:cs="Arial"/>
        </w:rPr>
        <w:t>With no further discussion, the motion carried by voice vote, no opposition.</w:t>
      </w:r>
      <w:r w:rsidRPr="006E335C">
        <w:rPr>
          <w:rFonts w:ascii="Arial" w:eastAsia="Times New Roman" w:hAnsi="Arial" w:cs="Arial"/>
        </w:rPr>
        <w:t xml:space="preserve"> Shelley gave her report. Mr. </w:t>
      </w:r>
      <w:proofErr w:type="spellStart"/>
      <w:r w:rsidRPr="006E335C">
        <w:rPr>
          <w:rFonts w:ascii="Arial" w:eastAsia="Times New Roman" w:hAnsi="Arial" w:cs="Arial"/>
        </w:rPr>
        <w:t>Kluck</w:t>
      </w:r>
      <w:proofErr w:type="spellEnd"/>
      <w:r w:rsidRPr="006E335C">
        <w:rPr>
          <w:rFonts w:ascii="Arial" w:eastAsia="Times New Roman" w:hAnsi="Arial" w:cs="Arial"/>
        </w:rPr>
        <w:t xml:space="preserve"> showed video footage and updates on the new bypass.</w:t>
      </w:r>
    </w:p>
    <w:p w14:paraId="2D62D210" w14:textId="77777777" w:rsidR="00733C8B" w:rsidRDefault="00733C8B" w:rsidP="00733C8B">
      <w:pPr>
        <w:pStyle w:val="ListParagraph"/>
        <w:spacing w:before="240"/>
        <w:rPr>
          <w:rFonts w:ascii="Arial" w:eastAsia="Times New Roman" w:hAnsi="Arial" w:cs="Arial"/>
        </w:rPr>
      </w:pPr>
    </w:p>
    <w:p w14:paraId="769CDFE1" w14:textId="404C01DD" w:rsidR="00733C8B" w:rsidRDefault="00733C8B" w:rsidP="00733C8B">
      <w:pPr>
        <w:pStyle w:val="ListParagraph"/>
        <w:numPr>
          <w:ilvl w:val="0"/>
          <w:numId w:val="48"/>
        </w:numPr>
        <w:spacing w:before="240"/>
        <w:rPr>
          <w:rFonts w:ascii="Arial" w:eastAsia="Times New Roman" w:hAnsi="Arial" w:cs="Arial"/>
        </w:rPr>
      </w:pPr>
      <w:bookmarkStart w:id="1" w:name="_Hlk129685688"/>
      <w:r w:rsidRPr="00C91C0C">
        <w:rPr>
          <w:rFonts w:ascii="Arial" w:hAnsi="Arial" w:cs="Arial"/>
        </w:rPr>
        <w:t xml:space="preserve">Justice </w:t>
      </w:r>
      <w:r>
        <w:rPr>
          <w:rFonts w:ascii="Arial" w:hAnsi="Arial" w:cs="Arial"/>
        </w:rPr>
        <w:t>Ankton</w:t>
      </w:r>
      <w:r>
        <w:rPr>
          <w:rFonts w:ascii="Arial" w:hAnsi="Arial" w:cs="Arial"/>
        </w:rPr>
        <w:t xml:space="preserve"> m</w:t>
      </w:r>
      <w:r w:rsidRPr="00C91C0C">
        <w:rPr>
          <w:rFonts w:ascii="Arial" w:hAnsi="Arial" w:cs="Arial"/>
        </w:rPr>
        <w:t xml:space="preserve">ade a motion </w:t>
      </w:r>
      <w:r>
        <w:rPr>
          <w:rFonts w:ascii="Arial" w:hAnsi="Arial" w:cs="Arial"/>
        </w:rPr>
        <w:t>to read Proposed Ordinance 2023-03</w:t>
      </w:r>
      <w:r>
        <w:rPr>
          <w:rFonts w:ascii="Arial" w:hAnsi="Arial" w:cs="Arial"/>
        </w:rPr>
        <w:t xml:space="preserve"> “AN ORDINANCE TO ESTABLISH A LIVE STREAM SERVICE ABAILABLE TO THE PUBLIC FOR EACH REGULARLY SCHEDULED MONTHLY QUORUM COURT MEETING”</w:t>
      </w:r>
      <w:r>
        <w:rPr>
          <w:rFonts w:ascii="Arial" w:hAnsi="Arial" w:cs="Arial"/>
        </w:rPr>
        <w:t xml:space="preserve"> for its second reading. Justice </w:t>
      </w:r>
      <w:r>
        <w:rPr>
          <w:rFonts w:ascii="Arial" w:hAnsi="Arial" w:cs="Arial"/>
        </w:rPr>
        <w:t>Scott</w:t>
      </w:r>
      <w:r>
        <w:rPr>
          <w:rFonts w:ascii="Arial" w:hAnsi="Arial" w:cs="Arial"/>
        </w:rPr>
        <w:t xml:space="preserve"> seconded the motion. </w:t>
      </w:r>
      <w:bookmarkStart w:id="2" w:name="_Hlk129684786"/>
      <w:r w:rsidRPr="0028109A">
        <w:rPr>
          <w:rFonts w:ascii="Arial" w:eastAsia="Times New Roman" w:hAnsi="Arial" w:cs="Arial"/>
        </w:rPr>
        <w:t>With no further discussion, the motion carried by voice vote, no opposition</w:t>
      </w:r>
      <w:r>
        <w:rPr>
          <w:rFonts w:ascii="Arial" w:eastAsia="Times New Roman" w:hAnsi="Arial" w:cs="Arial"/>
        </w:rPr>
        <w:t>.</w:t>
      </w:r>
    </w:p>
    <w:bookmarkEnd w:id="1"/>
    <w:bookmarkEnd w:id="2"/>
    <w:p w14:paraId="7B45BAA3" w14:textId="77777777" w:rsidR="00733C8B" w:rsidRPr="009F073C" w:rsidRDefault="00733C8B" w:rsidP="00733C8B">
      <w:pPr>
        <w:pStyle w:val="ListParagraph"/>
        <w:rPr>
          <w:rFonts w:ascii="Arial" w:eastAsia="Times New Roman" w:hAnsi="Arial" w:cs="Arial"/>
        </w:rPr>
      </w:pPr>
    </w:p>
    <w:p w14:paraId="3D1601D1" w14:textId="77777777" w:rsidR="00733C8B" w:rsidRDefault="00733C8B" w:rsidP="00733C8B">
      <w:pPr>
        <w:pStyle w:val="ListParagraph"/>
        <w:spacing w:before="240"/>
        <w:rPr>
          <w:rFonts w:ascii="Arial" w:eastAsia="Times New Roman" w:hAnsi="Arial" w:cs="Arial"/>
        </w:rPr>
      </w:pPr>
      <w:proofErr w:type="gramStart"/>
      <w:r>
        <w:rPr>
          <w:rFonts w:ascii="Arial" w:eastAsia="Times New Roman" w:hAnsi="Arial" w:cs="Arial"/>
        </w:rPr>
        <w:t>Rider</w:t>
      </w:r>
      <w:proofErr w:type="gramEnd"/>
      <w:r>
        <w:rPr>
          <w:rFonts w:ascii="Arial" w:eastAsia="Times New Roman" w:hAnsi="Arial" w:cs="Arial"/>
        </w:rPr>
        <w:t xml:space="preserve"> read the Proposed Ordinance in its entirety. </w:t>
      </w:r>
    </w:p>
    <w:p w14:paraId="1050797C" w14:textId="77777777" w:rsidR="00733C8B" w:rsidRDefault="00733C8B" w:rsidP="00733C8B">
      <w:pPr>
        <w:pStyle w:val="ListParagraph"/>
        <w:spacing w:before="240"/>
        <w:rPr>
          <w:rFonts w:ascii="Arial" w:eastAsia="Times New Roman" w:hAnsi="Arial" w:cs="Arial"/>
        </w:rPr>
      </w:pPr>
    </w:p>
    <w:p w14:paraId="7A513341" w14:textId="7C8D381F" w:rsidR="00733C8B" w:rsidRDefault="00733C8B" w:rsidP="00733C8B">
      <w:pPr>
        <w:pStyle w:val="ListParagraph"/>
        <w:spacing w:before="240"/>
        <w:rPr>
          <w:rFonts w:ascii="Arial" w:eastAsia="Times New Roman" w:hAnsi="Arial" w:cs="Arial"/>
        </w:rPr>
      </w:pPr>
      <w:r w:rsidRPr="007E219D">
        <w:rPr>
          <w:rFonts w:ascii="Arial" w:hAnsi="Arial" w:cs="Arial"/>
        </w:rPr>
        <w:t xml:space="preserve">Justice </w:t>
      </w:r>
      <w:r>
        <w:rPr>
          <w:rFonts w:ascii="Arial" w:hAnsi="Arial" w:cs="Arial"/>
        </w:rPr>
        <w:t xml:space="preserve">Ankton </w:t>
      </w:r>
      <w:r w:rsidRPr="007E219D">
        <w:rPr>
          <w:rFonts w:ascii="Arial" w:hAnsi="Arial" w:cs="Arial"/>
        </w:rPr>
        <w:t xml:space="preserve">made a motion to </w:t>
      </w:r>
      <w:r w:rsidR="00504CC3">
        <w:rPr>
          <w:rFonts w:ascii="Arial" w:hAnsi="Arial" w:cs="Arial"/>
        </w:rPr>
        <w:t>adopt</w:t>
      </w:r>
      <w:r>
        <w:rPr>
          <w:rFonts w:ascii="Arial" w:hAnsi="Arial" w:cs="Arial"/>
        </w:rPr>
        <w:t xml:space="preserve"> </w:t>
      </w:r>
      <w:proofErr w:type="gramStart"/>
      <w:r>
        <w:rPr>
          <w:rFonts w:ascii="Arial" w:hAnsi="Arial" w:cs="Arial"/>
        </w:rPr>
        <w:t>the Proposed</w:t>
      </w:r>
      <w:proofErr w:type="gramEnd"/>
      <w:r>
        <w:rPr>
          <w:rFonts w:ascii="Arial" w:hAnsi="Arial" w:cs="Arial"/>
        </w:rPr>
        <w:t xml:space="preserve"> Ordinance 2023-</w:t>
      </w:r>
      <w:r w:rsidR="00504CC3">
        <w:rPr>
          <w:rFonts w:ascii="Arial" w:hAnsi="Arial" w:cs="Arial"/>
        </w:rPr>
        <w:t>03</w:t>
      </w:r>
      <w:r>
        <w:rPr>
          <w:rFonts w:ascii="Arial" w:hAnsi="Arial" w:cs="Arial"/>
        </w:rPr>
        <w:t xml:space="preserve">. Justice </w:t>
      </w:r>
      <w:r w:rsidR="00504CC3">
        <w:rPr>
          <w:rFonts w:ascii="Arial" w:hAnsi="Arial" w:cs="Arial"/>
        </w:rPr>
        <w:t>Scott</w:t>
      </w:r>
      <w:r>
        <w:rPr>
          <w:rFonts w:ascii="Arial" w:hAnsi="Arial" w:cs="Arial"/>
        </w:rPr>
        <w:t xml:space="preserve"> seconded the motion. With no further discussion, roll call was as follows: </w:t>
      </w:r>
      <w:r>
        <w:rPr>
          <w:rFonts w:ascii="Arial" w:eastAsia="Times New Roman" w:hAnsi="Arial" w:cs="Arial"/>
        </w:rPr>
        <w:t>Yea: Angle, Ankton, Baumgardner, Bledsoe, Drake, Hannah, King, Neal, Overturf, Scott. The motion carried 1</w:t>
      </w:r>
      <w:r w:rsidR="00504CC3">
        <w:rPr>
          <w:rFonts w:ascii="Arial" w:eastAsia="Times New Roman" w:hAnsi="Arial" w:cs="Arial"/>
        </w:rPr>
        <w:t>0</w:t>
      </w:r>
      <w:r>
        <w:rPr>
          <w:rFonts w:ascii="Arial" w:eastAsia="Times New Roman" w:hAnsi="Arial" w:cs="Arial"/>
        </w:rPr>
        <w:t>-0.</w:t>
      </w:r>
    </w:p>
    <w:p w14:paraId="45AE0D7F" w14:textId="77777777" w:rsidR="006E335C" w:rsidRDefault="006E335C" w:rsidP="00733C8B">
      <w:pPr>
        <w:pStyle w:val="ListParagraph"/>
        <w:spacing w:before="240"/>
        <w:rPr>
          <w:rFonts w:ascii="Arial" w:eastAsia="Times New Roman" w:hAnsi="Arial" w:cs="Arial"/>
        </w:rPr>
      </w:pPr>
    </w:p>
    <w:p w14:paraId="28B3A342" w14:textId="222C0FEF" w:rsidR="00504CC3" w:rsidRDefault="00504CC3" w:rsidP="00504CC3">
      <w:pPr>
        <w:pStyle w:val="ListParagraph"/>
        <w:numPr>
          <w:ilvl w:val="0"/>
          <w:numId w:val="48"/>
        </w:numPr>
        <w:spacing w:before="240"/>
        <w:rPr>
          <w:rFonts w:ascii="Arial" w:eastAsia="Times New Roman" w:hAnsi="Arial" w:cs="Arial"/>
        </w:rPr>
      </w:pPr>
      <w:r>
        <w:rPr>
          <w:rFonts w:ascii="Arial" w:eastAsia="Times New Roman" w:hAnsi="Arial" w:cs="Arial"/>
        </w:rPr>
        <w:t>Judge Tucker presented TAP Grant Resolution and Proclamation</w:t>
      </w:r>
      <w:r w:rsidR="006E335C">
        <w:rPr>
          <w:rFonts w:ascii="Arial" w:eastAsia="Times New Roman" w:hAnsi="Arial" w:cs="Arial"/>
        </w:rPr>
        <w:t xml:space="preserve">. Justice Overturf made a motion to Read Proposed Resolution 2023-03 “A RESOLUTION EXPRESSING THE WILLINGNESS OF CLARK COUNTY TO UTILIZE FEDERAL-AID TRANSPORTATION ALTERNATIVES PROGRAM OR RECREATIONAL TRAILS PROGRAM FUNDS” in its entirety. Justice Hannah seconded the motion. </w:t>
      </w:r>
      <w:bookmarkStart w:id="3" w:name="_Hlk134537781"/>
      <w:r w:rsidR="006E335C" w:rsidRPr="00C91C0C">
        <w:rPr>
          <w:rFonts w:ascii="Arial" w:eastAsia="Times New Roman" w:hAnsi="Arial" w:cs="Arial"/>
        </w:rPr>
        <w:t xml:space="preserve">With no further discussion, </w:t>
      </w:r>
      <w:r w:rsidR="006E335C">
        <w:rPr>
          <w:rFonts w:ascii="Arial" w:eastAsia="Times New Roman" w:hAnsi="Arial" w:cs="Arial"/>
        </w:rPr>
        <w:t xml:space="preserve">roll call was as follows: Yea: Angle, Ankton, Baumgardner, Bledsoe, Drake, Hannah, </w:t>
      </w:r>
      <w:r w:rsidR="006E335C">
        <w:rPr>
          <w:rFonts w:ascii="Arial" w:eastAsia="Times New Roman" w:hAnsi="Arial" w:cs="Arial"/>
        </w:rPr>
        <w:t xml:space="preserve">Johns, </w:t>
      </w:r>
      <w:r w:rsidR="006E335C">
        <w:rPr>
          <w:rFonts w:ascii="Arial" w:eastAsia="Times New Roman" w:hAnsi="Arial" w:cs="Arial"/>
        </w:rPr>
        <w:t xml:space="preserve">King, </w:t>
      </w:r>
      <w:r w:rsidR="006E335C">
        <w:rPr>
          <w:rFonts w:ascii="Arial" w:eastAsia="Times New Roman" w:hAnsi="Arial" w:cs="Arial"/>
        </w:rPr>
        <w:t xml:space="preserve">Neal, </w:t>
      </w:r>
      <w:r w:rsidR="006E335C">
        <w:rPr>
          <w:rFonts w:ascii="Arial" w:eastAsia="Times New Roman" w:hAnsi="Arial" w:cs="Arial"/>
        </w:rPr>
        <w:t xml:space="preserve">Overturf, Scott. The motion carried </w:t>
      </w:r>
      <w:r w:rsidR="006E335C">
        <w:rPr>
          <w:rFonts w:ascii="Arial" w:eastAsia="Times New Roman" w:hAnsi="Arial" w:cs="Arial"/>
        </w:rPr>
        <w:t>11-1.</w:t>
      </w:r>
      <w:bookmarkEnd w:id="3"/>
    </w:p>
    <w:p w14:paraId="3E709A53" w14:textId="77777777" w:rsidR="006E335C" w:rsidRDefault="006E335C" w:rsidP="006E335C">
      <w:pPr>
        <w:pStyle w:val="ListParagraph"/>
        <w:spacing w:before="240"/>
        <w:rPr>
          <w:rFonts w:ascii="Arial" w:eastAsia="Times New Roman" w:hAnsi="Arial" w:cs="Arial"/>
        </w:rPr>
      </w:pPr>
    </w:p>
    <w:p w14:paraId="3F3CD483" w14:textId="1CCC5BA1" w:rsidR="006E335C" w:rsidRDefault="006E335C" w:rsidP="006E335C">
      <w:pPr>
        <w:pStyle w:val="ListParagraph"/>
        <w:spacing w:before="240"/>
        <w:rPr>
          <w:rFonts w:ascii="Arial" w:eastAsia="Times New Roman" w:hAnsi="Arial" w:cs="Arial"/>
        </w:rPr>
      </w:pPr>
      <w:r>
        <w:rPr>
          <w:rFonts w:ascii="Arial" w:eastAsia="Times New Roman" w:hAnsi="Arial" w:cs="Arial"/>
        </w:rPr>
        <w:t>Rider read the Proposed Resolution in its entirety.</w:t>
      </w:r>
    </w:p>
    <w:p w14:paraId="5360E30B" w14:textId="77777777" w:rsidR="006E335C" w:rsidRDefault="006E335C" w:rsidP="006E335C">
      <w:pPr>
        <w:pStyle w:val="ListParagraph"/>
        <w:spacing w:before="240"/>
        <w:rPr>
          <w:rFonts w:ascii="Arial" w:eastAsia="Times New Roman" w:hAnsi="Arial" w:cs="Arial"/>
        </w:rPr>
      </w:pPr>
    </w:p>
    <w:p w14:paraId="72C617F8" w14:textId="4F58930D" w:rsidR="006E335C" w:rsidRPr="00504CC3" w:rsidRDefault="006E335C" w:rsidP="006E335C">
      <w:pPr>
        <w:pStyle w:val="ListParagraph"/>
        <w:spacing w:before="240"/>
        <w:rPr>
          <w:rFonts w:ascii="Arial" w:eastAsia="Times New Roman" w:hAnsi="Arial" w:cs="Arial"/>
        </w:rPr>
      </w:pPr>
      <w:r>
        <w:rPr>
          <w:rFonts w:ascii="Arial" w:eastAsia="Times New Roman" w:hAnsi="Arial" w:cs="Arial"/>
        </w:rPr>
        <w:t xml:space="preserve">Justice Baumgardner made a motion to adopt Resolution 2023-03. Justice Scott seconded the motion. </w:t>
      </w:r>
      <w:r w:rsidRPr="00C91C0C">
        <w:rPr>
          <w:rFonts w:ascii="Arial" w:eastAsia="Times New Roman" w:hAnsi="Arial" w:cs="Arial"/>
        </w:rPr>
        <w:t xml:space="preserve">With no further discussion, </w:t>
      </w:r>
      <w:r>
        <w:rPr>
          <w:rFonts w:ascii="Arial" w:eastAsia="Times New Roman" w:hAnsi="Arial" w:cs="Arial"/>
        </w:rPr>
        <w:t>roll call was as follows: Yea: Angle, Ankton, Baumgardner, Bledsoe, Drake, Hannah, Johns, King, Neal, Overturf, Scott. The motion carried 11-1.</w:t>
      </w:r>
    </w:p>
    <w:p w14:paraId="1B07DFBB" w14:textId="77777777" w:rsidR="00504CC3" w:rsidRDefault="00504CC3" w:rsidP="00733C8B">
      <w:pPr>
        <w:pStyle w:val="ListParagraph"/>
        <w:spacing w:before="240"/>
        <w:rPr>
          <w:rFonts w:ascii="Arial" w:eastAsia="Times New Roman" w:hAnsi="Arial" w:cs="Arial"/>
        </w:rPr>
      </w:pPr>
    </w:p>
    <w:p w14:paraId="5BA03BFF" w14:textId="28D41798" w:rsidR="00733C8B" w:rsidRDefault="006E335C" w:rsidP="00733C8B">
      <w:pPr>
        <w:pStyle w:val="ListParagraph"/>
        <w:numPr>
          <w:ilvl w:val="0"/>
          <w:numId w:val="48"/>
        </w:numPr>
        <w:spacing w:before="240"/>
        <w:rPr>
          <w:rFonts w:ascii="Arial" w:eastAsia="Times New Roman" w:hAnsi="Arial" w:cs="Arial"/>
        </w:rPr>
      </w:pPr>
      <w:r>
        <w:rPr>
          <w:rFonts w:ascii="Arial" w:eastAsia="Times New Roman" w:hAnsi="Arial" w:cs="Arial"/>
        </w:rPr>
        <w:t>Raymond Funderburk presented the Court with an estimate for new tasers. After some discussion it was decided that he did not need a vote to purchase.</w:t>
      </w:r>
    </w:p>
    <w:p w14:paraId="5A698592" w14:textId="1B845A9D" w:rsidR="00733C8B" w:rsidRPr="00733C8B" w:rsidRDefault="00733C8B" w:rsidP="006E335C">
      <w:pPr>
        <w:pStyle w:val="ListParagraph"/>
        <w:spacing w:before="240"/>
        <w:rPr>
          <w:rFonts w:ascii="Arial" w:hAnsi="Arial" w:cs="Arial"/>
        </w:rPr>
      </w:pPr>
    </w:p>
    <w:p w14:paraId="592055A0" w14:textId="77777777" w:rsidR="009634C7" w:rsidRDefault="009634C7" w:rsidP="009634C7">
      <w:pPr>
        <w:pStyle w:val="ListParagraph"/>
        <w:rPr>
          <w:rFonts w:ascii="Arial" w:hAnsi="Arial" w:cs="Arial"/>
        </w:rPr>
      </w:pPr>
    </w:p>
    <w:p w14:paraId="645A3C89" w14:textId="751331B8" w:rsidR="00743064" w:rsidRPr="0028109A" w:rsidRDefault="00743064" w:rsidP="00743064">
      <w:pPr>
        <w:spacing w:after="160" w:line="259" w:lineRule="auto"/>
        <w:rPr>
          <w:rFonts w:ascii="Arial" w:eastAsia="Times New Roman" w:hAnsi="Arial" w:cs="Arial"/>
        </w:rPr>
      </w:pPr>
      <w:r w:rsidRPr="0028109A">
        <w:rPr>
          <w:rFonts w:ascii="Arial" w:eastAsia="Times New Roman" w:hAnsi="Arial" w:cs="Arial"/>
        </w:rPr>
        <w:t>DISPOSAL REPORT:</w:t>
      </w:r>
    </w:p>
    <w:p w14:paraId="74D13A91" w14:textId="39DAB454" w:rsidR="00743064" w:rsidRDefault="00743064" w:rsidP="00743064">
      <w:pPr>
        <w:ind w:firstLine="720"/>
        <w:rPr>
          <w:rFonts w:ascii="Arial" w:eastAsia="Times New Roman" w:hAnsi="Arial" w:cs="Arial"/>
        </w:rPr>
      </w:pPr>
      <w:r w:rsidRPr="0028109A">
        <w:rPr>
          <w:rFonts w:ascii="Arial" w:eastAsia="Times New Roman" w:hAnsi="Arial" w:cs="Arial"/>
        </w:rPr>
        <w:tab/>
      </w:r>
      <w:r w:rsidR="00C001E3">
        <w:rPr>
          <w:rFonts w:ascii="Arial" w:eastAsia="Times New Roman" w:hAnsi="Arial" w:cs="Arial"/>
        </w:rPr>
        <w:t>None.</w:t>
      </w:r>
    </w:p>
    <w:p w14:paraId="7E71662B" w14:textId="77777777" w:rsidR="0002454C" w:rsidRDefault="0002454C" w:rsidP="0002454C">
      <w:pPr>
        <w:rPr>
          <w:rFonts w:ascii="Arial" w:hAnsi="Arial" w:cs="Arial"/>
        </w:rPr>
      </w:pPr>
    </w:p>
    <w:p w14:paraId="15B71785" w14:textId="30128724" w:rsidR="00743064" w:rsidRDefault="00743064" w:rsidP="00743064">
      <w:pPr>
        <w:rPr>
          <w:rFonts w:ascii="Arial" w:eastAsia="Times New Roman" w:hAnsi="Arial" w:cs="Arial"/>
        </w:rPr>
      </w:pPr>
      <w:r w:rsidRPr="0028109A">
        <w:rPr>
          <w:rFonts w:ascii="Arial" w:eastAsia="Times New Roman" w:hAnsi="Arial" w:cs="Arial"/>
        </w:rPr>
        <w:t xml:space="preserve">JUDGE TUCKERS REPORT: </w:t>
      </w:r>
    </w:p>
    <w:p w14:paraId="6FEC9F41" w14:textId="799EF358" w:rsidR="000A1C4E" w:rsidRDefault="002D022C" w:rsidP="009D1932">
      <w:pPr>
        <w:pStyle w:val="ListParagraph"/>
        <w:numPr>
          <w:ilvl w:val="0"/>
          <w:numId w:val="47"/>
        </w:numPr>
        <w:rPr>
          <w:rFonts w:ascii="Arial" w:eastAsia="Times New Roman" w:hAnsi="Arial" w:cs="Arial"/>
        </w:rPr>
      </w:pPr>
      <w:proofErr w:type="gramStart"/>
      <w:r>
        <w:rPr>
          <w:rFonts w:ascii="Arial" w:eastAsia="Times New Roman" w:hAnsi="Arial" w:cs="Arial"/>
        </w:rPr>
        <w:t>National day of prayer</w:t>
      </w:r>
      <w:proofErr w:type="gramEnd"/>
      <w:r>
        <w:rPr>
          <w:rFonts w:ascii="Arial" w:eastAsia="Times New Roman" w:hAnsi="Arial" w:cs="Arial"/>
        </w:rPr>
        <w:t xml:space="preserve"> was a success.</w:t>
      </w:r>
    </w:p>
    <w:p w14:paraId="799A53EF" w14:textId="37A30CE2" w:rsidR="002D022C" w:rsidRDefault="002D022C" w:rsidP="009D1932">
      <w:pPr>
        <w:pStyle w:val="ListParagraph"/>
        <w:numPr>
          <w:ilvl w:val="0"/>
          <w:numId w:val="47"/>
        </w:numPr>
        <w:rPr>
          <w:rFonts w:ascii="Arial" w:eastAsia="Times New Roman" w:hAnsi="Arial" w:cs="Arial"/>
        </w:rPr>
      </w:pPr>
      <w:r>
        <w:rPr>
          <w:rFonts w:ascii="Arial" w:eastAsia="Times New Roman" w:hAnsi="Arial" w:cs="Arial"/>
        </w:rPr>
        <w:t xml:space="preserve">May 20, </w:t>
      </w:r>
      <w:proofErr w:type="gramStart"/>
      <w:r>
        <w:rPr>
          <w:rFonts w:ascii="Arial" w:eastAsia="Times New Roman" w:hAnsi="Arial" w:cs="Arial"/>
        </w:rPr>
        <w:t>2023</w:t>
      </w:r>
      <w:proofErr w:type="gramEnd"/>
      <w:r>
        <w:rPr>
          <w:rFonts w:ascii="Arial" w:eastAsia="Times New Roman" w:hAnsi="Arial" w:cs="Arial"/>
        </w:rPr>
        <w:t xml:space="preserve"> from 8am-12pm we will have a county wide hazardous waste drop off at the Clark County Fairgrounds.</w:t>
      </w:r>
    </w:p>
    <w:p w14:paraId="6D6A73C3" w14:textId="3F0C282E" w:rsidR="002D022C" w:rsidRDefault="002D022C" w:rsidP="009D1932">
      <w:pPr>
        <w:pStyle w:val="ListParagraph"/>
        <w:numPr>
          <w:ilvl w:val="0"/>
          <w:numId w:val="47"/>
        </w:numPr>
        <w:rPr>
          <w:rFonts w:ascii="Arial" w:eastAsia="Times New Roman" w:hAnsi="Arial" w:cs="Arial"/>
        </w:rPr>
      </w:pPr>
      <w:r>
        <w:rPr>
          <w:rFonts w:ascii="Arial" w:eastAsia="Times New Roman" w:hAnsi="Arial" w:cs="Arial"/>
        </w:rPr>
        <w:t>Gurdon election is tomorrow from 7:30am-7:30pm.</w:t>
      </w:r>
    </w:p>
    <w:p w14:paraId="307D0B4C" w14:textId="77777777" w:rsidR="000A1C4E" w:rsidRDefault="000A1C4E" w:rsidP="000A1C4E">
      <w:pPr>
        <w:pStyle w:val="ListParagraph"/>
        <w:rPr>
          <w:rFonts w:ascii="Arial" w:eastAsia="Times New Roman" w:hAnsi="Arial" w:cs="Arial"/>
        </w:rPr>
      </w:pPr>
    </w:p>
    <w:p w14:paraId="09C88187" w14:textId="285B4DE8" w:rsidR="000A1C4E" w:rsidRDefault="000A1C4E" w:rsidP="000A1C4E">
      <w:pPr>
        <w:rPr>
          <w:rFonts w:ascii="Arial" w:hAnsi="Arial" w:cs="Arial"/>
        </w:rPr>
      </w:pPr>
      <w:r>
        <w:rPr>
          <w:rFonts w:ascii="Arial" w:hAnsi="Arial" w:cs="Arial"/>
        </w:rPr>
        <w:t>OTHER BUSINESS:</w:t>
      </w:r>
    </w:p>
    <w:p w14:paraId="39D31AE1" w14:textId="2BFBEA17" w:rsidR="000A1C4E" w:rsidRPr="002D022C" w:rsidRDefault="000A1C4E" w:rsidP="002D022C">
      <w:pPr>
        <w:pStyle w:val="ListParagraph"/>
        <w:numPr>
          <w:ilvl w:val="0"/>
          <w:numId w:val="47"/>
        </w:numPr>
        <w:rPr>
          <w:rFonts w:ascii="Arial" w:hAnsi="Arial" w:cs="Arial"/>
        </w:rPr>
      </w:pPr>
      <w:r w:rsidRPr="002D022C">
        <w:rPr>
          <w:rFonts w:ascii="Arial" w:hAnsi="Arial" w:cs="Arial"/>
        </w:rPr>
        <w:t xml:space="preserve">Justice </w:t>
      </w:r>
      <w:r w:rsidR="002D022C" w:rsidRPr="002D022C">
        <w:rPr>
          <w:rFonts w:ascii="Arial" w:hAnsi="Arial" w:cs="Arial"/>
        </w:rPr>
        <w:t>Ankton graduates Friday.</w:t>
      </w:r>
    </w:p>
    <w:p w14:paraId="2EAB54D1" w14:textId="383C3417" w:rsidR="002D022C" w:rsidRPr="002D022C" w:rsidRDefault="002D022C" w:rsidP="002D022C">
      <w:pPr>
        <w:pStyle w:val="ListParagraph"/>
        <w:numPr>
          <w:ilvl w:val="0"/>
          <w:numId w:val="47"/>
        </w:numPr>
        <w:rPr>
          <w:rFonts w:ascii="Arial" w:hAnsi="Arial" w:cs="Arial"/>
        </w:rPr>
      </w:pPr>
      <w:r w:rsidRPr="002D022C">
        <w:rPr>
          <w:rFonts w:ascii="Arial" w:hAnsi="Arial" w:cs="Arial"/>
        </w:rPr>
        <w:t>Justice Hannah reminded everyone of the Veolia Kiln that will come through on May 15, 2023</w:t>
      </w:r>
    </w:p>
    <w:p w14:paraId="4FD27BB2" w14:textId="77777777" w:rsidR="000A1C4E" w:rsidRPr="000A1C4E" w:rsidRDefault="000A1C4E" w:rsidP="000A1C4E">
      <w:pPr>
        <w:ind w:left="720"/>
        <w:rPr>
          <w:rFonts w:ascii="Arial" w:hAnsi="Arial" w:cs="Arial"/>
        </w:rPr>
      </w:pPr>
    </w:p>
    <w:p w14:paraId="58A31504" w14:textId="6638B6F1" w:rsidR="00743064" w:rsidRPr="0028109A" w:rsidRDefault="00743064" w:rsidP="00743064">
      <w:pPr>
        <w:rPr>
          <w:rFonts w:ascii="Arial" w:hAnsi="Arial" w:cs="Arial"/>
        </w:rPr>
      </w:pPr>
      <w:r w:rsidRPr="0028109A">
        <w:rPr>
          <w:rFonts w:ascii="Arial" w:hAnsi="Arial" w:cs="Arial"/>
        </w:rPr>
        <w:t xml:space="preserve">With there being no further business, Justice </w:t>
      </w:r>
      <w:r w:rsidR="000A1C4E">
        <w:rPr>
          <w:rFonts w:ascii="Arial" w:hAnsi="Arial" w:cs="Arial"/>
        </w:rPr>
        <w:t>Johns</w:t>
      </w:r>
      <w:r w:rsidRPr="0028109A">
        <w:rPr>
          <w:rFonts w:ascii="Arial" w:hAnsi="Arial" w:cs="Arial"/>
        </w:rPr>
        <w:t xml:space="preserve"> made a motion to adjourn.</w:t>
      </w:r>
      <w:r w:rsidR="00E01E67">
        <w:rPr>
          <w:rFonts w:ascii="Arial" w:hAnsi="Arial" w:cs="Arial"/>
        </w:rPr>
        <w:t xml:space="preserve"> Justice B</w:t>
      </w:r>
      <w:r w:rsidR="000A1C4E">
        <w:rPr>
          <w:rFonts w:ascii="Arial" w:hAnsi="Arial" w:cs="Arial"/>
        </w:rPr>
        <w:t>ledsoe</w:t>
      </w:r>
      <w:r w:rsidR="00E01E67">
        <w:rPr>
          <w:rFonts w:ascii="Arial" w:hAnsi="Arial" w:cs="Arial"/>
        </w:rPr>
        <w:t xml:space="preserve"> seconded. </w:t>
      </w:r>
      <w:r w:rsidRPr="0028109A">
        <w:rPr>
          <w:rFonts w:ascii="Arial" w:hAnsi="Arial" w:cs="Arial"/>
        </w:rPr>
        <w:t xml:space="preserve">The meeting was adjourned at </w:t>
      </w:r>
      <w:r w:rsidR="002D022C">
        <w:rPr>
          <w:rFonts w:ascii="Arial" w:hAnsi="Arial" w:cs="Arial"/>
        </w:rPr>
        <w:t>7:00</w:t>
      </w:r>
      <w:r w:rsidRPr="0028109A">
        <w:rPr>
          <w:rFonts w:ascii="Arial" w:hAnsi="Arial" w:cs="Arial"/>
        </w:rPr>
        <w:t xml:space="preserve"> pm.</w:t>
      </w:r>
    </w:p>
    <w:p w14:paraId="194E3F43" w14:textId="23352BB8" w:rsidR="00743064" w:rsidRDefault="00743064" w:rsidP="0028109A">
      <w:pPr>
        <w:rPr>
          <w:rFonts w:ascii="Arial" w:hAnsi="Arial" w:cs="Arial"/>
          <w:u w:val="single"/>
        </w:rPr>
      </w:pPr>
      <w:r w:rsidRPr="0028109A">
        <w:rPr>
          <w:rFonts w:ascii="Arial" w:hAnsi="Arial" w:cs="Arial"/>
          <w:u w:val="single"/>
        </w:rPr>
        <w:t xml:space="preserve"> </w:t>
      </w:r>
    </w:p>
    <w:p w14:paraId="49DAE65E" w14:textId="77777777" w:rsidR="00C37C82" w:rsidRPr="0028109A" w:rsidRDefault="00C37C82" w:rsidP="0028109A">
      <w:pPr>
        <w:rPr>
          <w:rFonts w:ascii="Arial" w:hAnsi="Arial" w:cs="Arial"/>
          <w:u w:val="single"/>
        </w:rPr>
      </w:pPr>
    </w:p>
    <w:p w14:paraId="7A3AD7E2" w14:textId="77777777" w:rsidR="00743064" w:rsidRPr="0028109A" w:rsidRDefault="00743064" w:rsidP="00743064">
      <w:pPr>
        <w:rPr>
          <w:rFonts w:ascii="Arial" w:hAnsi="Arial" w:cs="Arial"/>
          <w:u w:val="single"/>
        </w:rPr>
      </w:pPr>
      <w:r w:rsidRPr="0028109A">
        <w:rPr>
          <w:rFonts w:ascii="Arial" w:hAnsi="Arial" w:cs="Arial"/>
          <w:u w:val="single"/>
        </w:rPr>
        <w:t>______________________________________</w:t>
      </w:r>
    </w:p>
    <w:p w14:paraId="04A4A1DA" w14:textId="1F90351E" w:rsidR="00416BE1" w:rsidRPr="00743064" w:rsidRDefault="00E01E67" w:rsidP="00743064">
      <w:r>
        <w:rPr>
          <w:rFonts w:ascii="Arial" w:hAnsi="Arial" w:cs="Arial"/>
        </w:rPr>
        <w:t>Tracy Rider</w:t>
      </w:r>
      <w:r w:rsidR="00743064" w:rsidRPr="0028109A">
        <w:rPr>
          <w:rFonts w:ascii="Arial" w:hAnsi="Arial" w:cs="Arial"/>
        </w:rPr>
        <w:t>,</w:t>
      </w:r>
      <w:r>
        <w:rPr>
          <w:rFonts w:ascii="Arial" w:hAnsi="Arial" w:cs="Arial"/>
        </w:rPr>
        <w:t xml:space="preserve"> </w:t>
      </w:r>
      <w:r w:rsidR="00743064" w:rsidRPr="0028109A">
        <w:rPr>
          <w:rFonts w:ascii="Arial" w:hAnsi="Arial" w:cs="Arial"/>
        </w:rPr>
        <w:t>Clark County Clerk</w:t>
      </w:r>
    </w:p>
    <w:sectPr w:rsidR="00416BE1" w:rsidRPr="00743064" w:rsidSect="0026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AF56" w14:textId="77777777" w:rsidR="00B335D0" w:rsidRDefault="00B335D0" w:rsidP="00B335D0">
      <w:r>
        <w:separator/>
      </w:r>
    </w:p>
  </w:endnote>
  <w:endnote w:type="continuationSeparator" w:id="0">
    <w:p w14:paraId="1F954F8D" w14:textId="77777777" w:rsidR="00B335D0" w:rsidRDefault="00B335D0" w:rsidP="00B335D0">
      <w:r>
        <w:continuationSeparator/>
      </w:r>
    </w:p>
  </w:endnote>
  <w:endnote w:type="continuationNotice" w:id="1">
    <w:p w14:paraId="19723889" w14:textId="77777777" w:rsidR="00D87441" w:rsidRDefault="00D87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BE5D" w14:textId="77777777" w:rsidR="00B335D0" w:rsidRDefault="00B3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19424"/>
      <w:docPartObj>
        <w:docPartGallery w:val="Page Numbers (Bottom of Page)"/>
        <w:docPartUnique/>
      </w:docPartObj>
    </w:sdtPr>
    <w:sdtEndPr/>
    <w:sdtContent>
      <w:sdt>
        <w:sdtPr>
          <w:id w:val="-1769616900"/>
          <w:docPartObj>
            <w:docPartGallery w:val="Page Numbers (Top of Page)"/>
            <w:docPartUnique/>
          </w:docPartObj>
        </w:sdtPr>
        <w:sdtEndPr/>
        <w:sdtContent>
          <w:p w14:paraId="64C4515F" w14:textId="7B6448F8" w:rsidR="00B335D0" w:rsidRDefault="00B335D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7CFFC6" w14:textId="77777777" w:rsidR="00B335D0" w:rsidRDefault="00B33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6DC" w14:textId="77777777" w:rsidR="00B335D0" w:rsidRDefault="00B3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A62D" w14:textId="77777777" w:rsidR="00B335D0" w:rsidRDefault="00B335D0" w:rsidP="00B335D0">
      <w:r>
        <w:separator/>
      </w:r>
    </w:p>
  </w:footnote>
  <w:footnote w:type="continuationSeparator" w:id="0">
    <w:p w14:paraId="1264A08D" w14:textId="77777777" w:rsidR="00B335D0" w:rsidRDefault="00B335D0" w:rsidP="00B335D0">
      <w:r>
        <w:continuationSeparator/>
      </w:r>
    </w:p>
  </w:footnote>
  <w:footnote w:type="continuationNotice" w:id="1">
    <w:p w14:paraId="0D935B44" w14:textId="77777777" w:rsidR="00D87441" w:rsidRDefault="00D87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C480" w14:textId="77777777" w:rsidR="00B335D0" w:rsidRDefault="00B3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5DE6" w14:textId="77777777" w:rsidR="00B335D0" w:rsidRDefault="00B3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6605" w14:textId="77777777" w:rsidR="00B335D0" w:rsidRDefault="00B33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515894"/>
    <w:multiLevelType w:val="hybridMultilevel"/>
    <w:tmpl w:val="439E9142"/>
    <w:lvl w:ilvl="0" w:tplc="29E4863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914916"/>
    <w:multiLevelType w:val="hybridMultilevel"/>
    <w:tmpl w:val="14D0CDDC"/>
    <w:lvl w:ilvl="0" w:tplc="6EE4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7B63DD"/>
    <w:multiLevelType w:val="hybridMultilevel"/>
    <w:tmpl w:val="53484624"/>
    <w:lvl w:ilvl="0" w:tplc="C268A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8E705D"/>
    <w:multiLevelType w:val="hybridMultilevel"/>
    <w:tmpl w:val="42E0105E"/>
    <w:lvl w:ilvl="0" w:tplc="91BEB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402122"/>
    <w:multiLevelType w:val="hybridMultilevel"/>
    <w:tmpl w:val="85EC1546"/>
    <w:lvl w:ilvl="0" w:tplc="7C2C210E">
      <w:start w:val="1"/>
      <w:numFmt w:val="decimal"/>
      <w:lvlText w:val="%1."/>
      <w:lvlJc w:val="left"/>
      <w:pPr>
        <w:ind w:left="1800" w:hanging="360"/>
      </w:pPr>
      <w:rPr>
        <w:rFonts w:hint="default"/>
        <w:b w:val="0"/>
        <w:bCs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29717D"/>
    <w:multiLevelType w:val="hybridMultilevel"/>
    <w:tmpl w:val="9EE09D6E"/>
    <w:lvl w:ilvl="0" w:tplc="B44C64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113906"/>
    <w:multiLevelType w:val="hybridMultilevel"/>
    <w:tmpl w:val="B060E450"/>
    <w:lvl w:ilvl="0" w:tplc="8B3E5F7C">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6450E9"/>
    <w:multiLevelType w:val="hybridMultilevel"/>
    <w:tmpl w:val="14D0CDDC"/>
    <w:lvl w:ilvl="0" w:tplc="6EE4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EC4B6E"/>
    <w:multiLevelType w:val="hybridMultilevel"/>
    <w:tmpl w:val="4828785C"/>
    <w:lvl w:ilvl="0" w:tplc="766222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3A6B28"/>
    <w:multiLevelType w:val="hybridMultilevel"/>
    <w:tmpl w:val="233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E7281"/>
    <w:multiLevelType w:val="hybridMultilevel"/>
    <w:tmpl w:val="13CCE4BA"/>
    <w:lvl w:ilvl="0" w:tplc="2AC89AD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61E2F"/>
    <w:multiLevelType w:val="hybridMultilevel"/>
    <w:tmpl w:val="A8AAFEF4"/>
    <w:lvl w:ilvl="0" w:tplc="D4F0856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D3725"/>
    <w:multiLevelType w:val="hybridMultilevel"/>
    <w:tmpl w:val="64A45DAE"/>
    <w:lvl w:ilvl="0" w:tplc="AF200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D5B629C"/>
    <w:multiLevelType w:val="hybridMultilevel"/>
    <w:tmpl w:val="3398B88E"/>
    <w:lvl w:ilvl="0" w:tplc="33A242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B3134"/>
    <w:multiLevelType w:val="hybridMultilevel"/>
    <w:tmpl w:val="A0B25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1D657F7"/>
    <w:multiLevelType w:val="hybridMultilevel"/>
    <w:tmpl w:val="E6E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F5E93"/>
    <w:multiLevelType w:val="hybridMultilevel"/>
    <w:tmpl w:val="0458DF0A"/>
    <w:lvl w:ilvl="0" w:tplc="6B38A866">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F929D9"/>
    <w:multiLevelType w:val="hybridMultilevel"/>
    <w:tmpl w:val="E7265176"/>
    <w:lvl w:ilvl="0" w:tplc="E3DAA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EA67EF"/>
    <w:multiLevelType w:val="hybridMultilevel"/>
    <w:tmpl w:val="31C0F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AF36B82"/>
    <w:multiLevelType w:val="hybridMultilevel"/>
    <w:tmpl w:val="105281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0283B5B"/>
    <w:multiLevelType w:val="hybridMultilevel"/>
    <w:tmpl w:val="E7C4D45E"/>
    <w:lvl w:ilvl="0" w:tplc="E86E486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DF0F9E"/>
    <w:multiLevelType w:val="hybridMultilevel"/>
    <w:tmpl w:val="0CE62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057441"/>
    <w:multiLevelType w:val="hybridMultilevel"/>
    <w:tmpl w:val="1890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43073"/>
    <w:multiLevelType w:val="hybridMultilevel"/>
    <w:tmpl w:val="A164200E"/>
    <w:lvl w:ilvl="0" w:tplc="A8A8B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382F6E"/>
    <w:multiLevelType w:val="hybridMultilevel"/>
    <w:tmpl w:val="26DC40CA"/>
    <w:lvl w:ilvl="0" w:tplc="13AC1F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82443"/>
    <w:multiLevelType w:val="hybridMultilevel"/>
    <w:tmpl w:val="485A062E"/>
    <w:lvl w:ilvl="0" w:tplc="E3DAA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0356444">
    <w:abstractNumId w:val="38"/>
  </w:num>
  <w:num w:numId="2" w16cid:durableId="1079716965">
    <w:abstractNumId w:val="14"/>
  </w:num>
  <w:num w:numId="3" w16cid:durableId="138740232">
    <w:abstractNumId w:val="10"/>
  </w:num>
  <w:num w:numId="4" w16cid:durableId="974332767">
    <w:abstractNumId w:val="45"/>
  </w:num>
  <w:num w:numId="5" w16cid:durableId="724372011">
    <w:abstractNumId w:val="19"/>
  </w:num>
  <w:num w:numId="6" w16cid:durableId="1719740017">
    <w:abstractNumId w:val="25"/>
  </w:num>
  <w:num w:numId="7" w16cid:durableId="1245728364">
    <w:abstractNumId w:val="31"/>
  </w:num>
  <w:num w:numId="8" w16cid:durableId="1788041631">
    <w:abstractNumId w:val="9"/>
  </w:num>
  <w:num w:numId="9" w16cid:durableId="53244215">
    <w:abstractNumId w:val="7"/>
  </w:num>
  <w:num w:numId="10" w16cid:durableId="1621034120">
    <w:abstractNumId w:val="6"/>
  </w:num>
  <w:num w:numId="11" w16cid:durableId="1091589898">
    <w:abstractNumId w:val="5"/>
  </w:num>
  <w:num w:numId="12" w16cid:durableId="367220455">
    <w:abstractNumId w:val="4"/>
  </w:num>
  <w:num w:numId="13" w16cid:durableId="1143962793">
    <w:abstractNumId w:val="8"/>
  </w:num>
  <w:num w:numId="14" w16cid:durableId="1430345664">
    <w:abstractNumId w:val="3"/>
  </w:num>
  <w:num w:numId="15" w16cid:durableId="1465998168">
    <w:abstractNumId w:val="2"/>
  </w:num>
  <w:num w:numId="16" w16cid:durableId="351610290">
    <w:abstractNumId w:val="1"/>
  </w:num>
  <w:num w:numId="17" w16cid:durableId="551817799">
    <w:abstractNumId w:val="0"/>
  </w:num>
  <w:num w:numId="18" w16cid:durableId="563032349">
    <w:abstractNumId w:val="21"/>
  </w:num>
  <w:num w:numId="19" w16cid:durableId="1481069212">
    <w:abstractNumId w:val="22"/>
  </w:num>
  <w:num w:numId="20" w16cid:durableId="259409812">
    <w:abstractNumId w:val="40"/>
  </w:num>
  <w:num w:numId="21" w16cid:durableId="1170679472">
    <w:abstractNumId w:val="30"/>
  </w:num>
  <w:num w:numId="22" w16cid:durableId="1110273701">
    <w:abstractNumId w:val="12"/>
  </w:num>
  <w:num w:numId="23" w16cid:durableId="624391371">
    <w:abstractNumId w:val="48"/>
  </w:num>
  <w:num w:numId="24" w16cid:durableId="506748945">
    <w:abstractNumId w:val="23"/>
  </w:num>
  <w:num w:numId="25" w16cid:durableId="1556241133">
    <w:abstractNumId w:val="27"/>
  </w:num>
  <w:num w:numId="26" w16cid:durableId="1219365630">
    <w:abstractNumId w:val="43"/>
  </w:num>
  <w:num w:numId="27" w16cid:durableId="785199150">
    <w:abstractNumId w:val="13"/>
  </w:num>
  <w:num w:numId="28" w16cid:durableId="407385569">
    <w:abstractNumId w:val="20"/>
  </w:num>
  <w:num w:numId="29" w16cid:durableId="1776250590">
    <w:abstractNumId w:val="47"/>
  </w:num>
  <w:num w:numId="30" w16cid:durableId="839081440">
    <w:abstractNumId w:val="36"/>
  </w:num>
  <w:num w:numId="31" w16cid:durableId="734200810">
    <w:abstractNumId w:val="15"/>
  </w:num>
  <w:num w:numId="32" w16cid:durableId="892079739">
    <w:abstractNumId w:val="35"/>
  </w:num>
  <w:num w:numId="33" w16cid:durableId="398482339">
    <w:abstractNumId w:val="32"/>
  </w:num>
  <w:num w:numId="34" w16cid:durableId="2037076952">
    <w:abstractNumId w:val="41"/>
  </w:num>
  <w:num w:numId="35" w16cid:durableId="1828400807">
    <w:abstractNumId w:val="11"/>
  </w:num>
  <w:num w:numId="36" w16cid:durableId="1396271558">
    <w:abstractNumId w:val="18"/>
  </w:num>
  <w:num w:numId="37" w16cid:durableId="1044981413">
    <w:abstractNumId w:val="44"/>
  </w:num>
  <w:num w:numId="38" w16cid:durableId="117333885">
    <w:abstractNumId w:val="39"/>
  </w:num>
  <w:num w:numId="39" w16cid:durableId="1139306165">
    <w:abstractNumId w:val="42"/>
  </w:num>
  <w:num w:numId="40" w16cid:durableId="232325290">
    <w:abstractNumId w:val="46"/>
  </w:num>
  <w:num w:numId="41" w16cid:durableId="610740914">
    <w:abstractNumId w:val="17"/>
  </w:num>
  <w:num w:numId="42" w16cid:durableId="893808366">
    <w:abstractNumId w:val="28"/>
  </w:num>
  <w:num w:numId="43" w16cid:durableId="1198549611">
    <w:abstractNumId w:val="37"/>
  </w:num>
  <w:num w:numId="44" w16cid:durableId="297102628">
    <w:abstractNumId w:val="33"/>
  </w:num>
  <w:num w:numId="45" w16cid:durableId="334310137">
    <w:abstractNumId w:val="26"/>
  </w:num>
  <w:num w:numId="46" w16cid:durableId="1489518784">
    <w:abstractNumId w:val="29"/>
  </w:num>
  <w:num w:numId="47" w16cid:durableId="676345344">
    <w:abstractNumId w:val="34"/>
  </w:num>
  <w:num w:numId="48" w16cid:durableId="796945576">
    <w:abstractNumId w:val="24"/>
  </w:num>
  <w:num w:numId="49" w16cid:durableId="14460792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5"/>
    <w:rsid w:val="00012237"/>
    <w:rsid w:val="000214E0"/>
    <w:rsid w:val="00023269"/>
    <w:rsid w:val="0002454C"/>
    <w:rsid w:val="0002554B"/>
    <w:rsid w:val="000309DF"/>
    <w:rsid w:val="00034BE3"/>
    <w:rsid w:val="00040F0A"/>
    <w:rsid w:val="00055B34"/>
    <w:rsid w:val="000566EB"/>
    <w:rsid w:val="0007097B"/>
    <w:rsid w:val="000A041F"/>
    <w:rsid w:val="000A1C4E"/>
    <w:rsid w:val="000B2DA5"/>
    <w:rsid w:val="000C0594"/>
    <w:rsid w:val="000C4A4F"/>
    <w:rsid w:val="000E3D61"/>
    <w:rsid w:val="000E59C3"/>
    <w:rsid w:val="000E7EFB"/>
    <w:rsid w:val="000F0DA2"/>
    <w:rsid w:val="000F4A72"/>
    <w:rsid w:val="00100745"/>
    <w:rsid w:val="00100C2D"/>
    <w:rsid w:val="00112E9C"/>
    <w:rsid w:val="001141C1"/>
    <w:rsid w:val="00120060"/>
    <w:rsid w:val="0012033E"/>
    <w:rsid w:val="00124FA7"/>
    <w:rsid w:val="0014114C"/>
    <w:rsid w:val="001442A9"/>
    <w:rsid w:val="001479FC"/>
    <w:rsid w:val="001531FF"/>
    <w:rsid w:val="001637F9"/>
    <w:rsid w:val="00172E3E"/>
    <w:rsid w:val="001757B6"/>
    <w:rsid w:val="0017754D"/>
    <w:rsid w:val="00190926"/>
    <w:rsid w:val="00192C33"/>
    <w:rsid w:val="001B7345"/>
    <w:rsid w:val="001C17DC"/>
    <w:rsid w:val="001D7208"/>
    <w:rsid w:val="001F601E"/>
    <w:rsid w:val="001F64A7"/>
    <w:rsid w:val="002005B3"/>
    <w:rsid w:val="00212185"/>
    <w:rsid w:val="002209E5"/>
    <w:rsid w:val="00234799"/>
    <w:rsid w:val="00236BA4"/>
    <w:rsid w:val="00241A38"/>
    <w:rsid w:val="00244965"/>
    <w:rsid w:val="00254035"/>
    <w:rsid w:val="002547F7"/>
    <w:rsid w:val="00256229"/>
    <w:rsid w:val="00264FA8"/>
    <w:rsid w:val="002737B4"/>
    <w:rsid w:val="0027470C"/>
    <w:rsid w:val="0028109A"/>
    <w:rsid w:val="00281A9E"/>
    <w:rsid w:val="002B40C1"/>
    <w:rsid w:val="002B4552"/>
    <w:rsid w:val="002B7F28"/>
    <w:rsid w:val="002C4CCC"/>
    <w:rsid w:val="002D01DF"/>
    <w:rsid w:val="002D022C"/>
    <w:rsid w:val="002D6FFD"/>
    <w:rsid w:val="002E0026"/>
    <w:rsid w:val="002F2C2A"/>
    <w:rsid w:val="003006E4"/>
    <w:rsid w:val="003007B3"/>
    <w:rsid w:val="0031177E"/>
    <w:rsid w:val="0032003C"/>
    <w:rsid w:val="00322AA0"/>
    <w:rsid w:val="003302F0"/>
    <w:rsid w:val="003305E5"/>
    <w:rsid w:val="00352E43"/>
    <w:rsid w:val="003555AC"/>
    <w:rsid w:val="00363EFB"/>
    <w:rsid w:val="00365E2C"/>
    <w:rsid w:val="00372EF5"/>
    <w:rsid w:val="003749AC"/>
    <w:rsid w:val="00382B4A"/>
    <w:rsid w:val="00390984"/>
    <w:rsid w:val="003A1F16"/>
    <w:rsid w:val="003B07CF"/>
    <w:rsid w:val="003B3777"/>
    <w:rsid w:val="003B7F85"/>
    <w:rsid w:val="003F53B9"/>
    <w:rsid w:val="00400820"/>
    <w:rsid w:val="00400B45"/>
    <w:rsid w:val="00401640"/>
    <w:rsid w:val="00404693"/>
    <w:rsid w:val="00410B05"/>
    <w:rsid w:val="00416BE1"/>
    <w:rsid w:val="00417FE3"/>
    <w:rsid w:val="004202EE"/>
    <w:rsid w:val="004239B3"/>
    <w:rsid w:val="004354AB"/>
    <w:rsid w:val="0045329A"/>
    <w:rsid w:val="00453899"/>
    <w:rsid w:val="004664CB"/>
    <w:rsid w:val="00466D19"/>
    <w:rsid w:val="004674B8"/>
    <w:rsid w:val="00486491"/>
    <w:rsid w:val="00495465"/>
    <w:rsid w:val="004A0C4B"/>
    <w:rsid w:val="004A497E"/>
    <w:rsid w:val="004A6A6E"/>
    <w:rsid w:val="004B014C"/>
    <w:rsid w:val="004C0224"/>
    <w:rsid w:val="004C079C"/>
    <w:rsid w:val="004D7BE5"/>
    <w:rsid w:val="004E2A8A"/>
    <w:rsid w:val="004E6FE3"/>
    <w:rsid w:val="004F4F0C"/>
    <w:rsid w:val="004F7A00"/>
    <w:rsid w:val="00504CC3"/>
    <w:rsid w:val="00505DE5"/>
    <w:rsid w:val="005062E2"/>
    <w:rsid w:val="00516253"/>
    <w:rsid w:val="005220F5"/>
    <w:rsid w:val="0052698D"/>
    <w:rsid w:val="00531C10"/>
    <w:rsid w:val="00533EF8"/>
    <w:rsid w:val="005461F5"/>
    <w:rsid w:val="005941AF"/>
    <w:rsid w:val="005A6B24"/>
    <w:rsid w:val="005A7809"/>
    <w:rsid w:val="005B51C3"/>
    <w:rsid w:val="005C3AD2"/>
    <w:rsid w:val="005C46B2"/>
    <w:rsid w:val="005D1708"/>
    <w:rsid w:val="005D5E5B"/>
    <w:rsid w:val="00607E0E"/>
    <w:rsid w:val="00614FA6"/>
    <w:rsid w:val="0061796D"/>
    <w:rsid w:val="00624F18"/>
    <w:rsid w:val="00626E97"/>
    <w:rsid w:val="00641CFD"/>
    <w:rsid w:val="00645252"/>
    <w:rsid w:val="006552A4"/>
    <w:rsid w:val="006723FC"/>
    <w:rsid w:val="00684506"/>
    <w:rsid w:val="0068736C"/>
    <w:rsid w:val="006924AA"/>
    <w:rsid w:val="006B1EBD"/>
    <w:rsid w:val="006D3D74"/>
    <w:rsid w:val="006D5D81"/>
    <w:rsid w:val="006E078A"/>
    <w:rsid w:val="006E2F76"/>
    <w:rsid w:val="006E335C"/>
    <w:rsid w:val="006F0D87"/>
    <w:rsid w:val="007026E3"/>
    <w:rsid w:val="00706A04"/>
    <w:rsid w:val="0071428A"/>
    <w:rsid w:val="00724F3F"/>
    <w:rsid w:val="00730E10"/>
    <w:rsid w:val="00731E65"/>
    <w:rsid w:val="00733C8B"/>
    <w:rsid w:val="007374D3"/>
    <w:rsid w:val="00743064"/>
    <w:rsid w:val="007463C3"/>
    <w:rsid w:val="00757CAC"/>
    <w:rsid w:val="007709E0"/>
    <w:rsid w:val="00785702"/>
    <w:rsid w:val="00785DF4"/>
    <w:rsid w:val="007931C7"/>
    <w:rsid w:val="00795D76"/>
    <w:rsid w:val="007A7D63"/>
    <w:rsid w:val="007E219D"/>
    <w:rsid w:val="007E6B52"/>
    <w:rsid w:val="007E7E00"/>
    <w:rsid w:val="007F03FC"/>
    <w:rsid w:val="00805A49"/>
    <w:rsid w:val="008077F9"/>
    <w:rsid w:val="00826D38"/>
    <w:rsid w:val="00833ED1"/>
    <w:rsid w:val="0083569A"/>
    <w:rsid w:val="00837F2D"/>
    <w:rsid w:val="0084778E"/>
    <w:rsid w:val="00853363"/>
    <w:rsid w:val="008562D1"/>
    <w:rsid w:val="00861AD1"/>
    <w:rsid w:val="008759F0"/>
    <w:rsid w:val="00882108"/>
    <w:rsid w:val="00883F59"/>
    <w:rsid w:val="00884A8F"/>
    <w:rsid w:val="008852A6"/>
    <w:rsid w:val="00885894"/>
    <w:rsid w:val="00890C2D"/>
    <w:rsid w:val="0089349E"/>
    <w:rsid w:val="00896A9B"/>
    <w:rsid w:val="008B6012"/>
    <w:rsid w:val="008C533E"/>
    <w:rsid w:val="008C709F"/>
    <w:rsid w:val="008C7ACC"/>
    <w:rsid w:val="008D586B"/>
    <w:rsid w:val="008D6673"/>
    <w:rsid w:val="00913F7D"/>
    <w:rsid w:val="00915EC6"/>
    <w:rsid w:val="00921CB2"/>
    <w:rsid w:val="00925A2E"/>
    <w:rsid w:val="00930753"/>
    <w:rsid w:val="00937F5B"/>
    <w:rsid w:val="009608D7"/>
    <w:rsid w:val="009634C7"/>
    <w:rsid w:val="009726E8"/>
    <w:rsid w:val="00984608"/>
    <w:rsid w:val="00991AED"/>
    <w:rsid w:val="009A106B"/>
    <w:rsid w:val="009A40DD"/>
    <w:rsid w:val="009A7220"/>
    <w:rsid w:val="009B1B54"/>
    <w:rsid w:val="009B35DE"/>
    <w:rsid w:val="009C0C85"/>
    <w:rsid w:val="009C2BDA"/>
    <w:rsid w:val="009C3286"/>
    <w:rsid w:val="009E3FDF"/>
    <w:rsid w:val="009E6078"/>
    <w:rsid w:val="009E615E"/>
    <w:rsid w:val="009E6F80"/>
    <w:rsid w:val="009F03E3"/>
    <w:rsid w:val="00A04EC6"/>
    <w:rsid w:val="00A116CD"/>
    <w:rsid w:val="00A11FE9"/>
    <w:rsid w:val="00A1317C"/>
    <w:rsid w:val="00A136B1"/>
    <w:rsid w:val="00A16EE4"/>
    <w:rsid w:val="00A17ACA"/>
    <w:rsid w:val="00A33C1A"/>
    <w:rsid w:val="00A47F36"/>
    <w:rsid w:val="00A51193"/>
    <w:rsid w:val="00A630A5"/>
    <w:rsid w:val="00A82203"/>
    <w:rsid w:val="00A8288C"/>
    <w:rsid w:val="00A9204E"/>
    <w:rsid w:val="00AB21A7"/>
    <w:rsid w:val="00AB63C2"/>
    <w:rsid w:val="00AC0F3C"/>
    <w:rsid w:val="00AC4B02"/>
    <w:rsid w:val="00AD65B1"/>
    <w:rsid w:val="00AE1DA5"/>
    <w:rsid w:val="00AE457D"/>
    <w:rsid w:val="00B11E2A"/>
    <w:rsid w:val="00B141DE"/>
    <w:rsid w:val="00B209AA"/>
    <w:rsid w:val="00B23191"/>
    <w:rsid w:val="00B335D0"/>
    <w:rsid w:val="00B426AA"/>
    <w:rsid w:val="00B7092A"/>
    <w:rsid w:val="00B73239"/>
    <w:rsid w:val="00B772A9"/>
    <w:rsid w:val="00B778ED"/>
    <w:rsid w:val="00B83314"/>
    <w:rsid w:val="00B83BA3"/>
    <w:rsid w:val="00B8571C"/>
    <w:rsid w:val="00B862EB"/>
    <w:rsid w:val="00BA639A"/>
    <w:rsid w:val="00BC026B"/>
    <w:rsid w:val="00BE5922"/>
    <w:rsid w:val="00BE64A6"/>
    <w:rsid w:val="00C001E3"/>
    <w:rsid w:val="00C034FF"/>
    <w:rsid w:val="00C05D92"/>
    <w:rsid w:val="00C15786"/>
    <w:rsid w:val="00C17E5D"/>
    <w:rsid w:val="00C204B4"/>
    <w:rsid w:val="00C233F5"/>
    <w:rsid w:val="00C27A9E"/>
    <w:rsid w:val="00C328A7"/>
    <w:rsid w:val="00C37C82"/>
    <w:rsid w:val="00C40197"/>
    <w:rsid w:val="00C55624"/>
    <w:rsid w:val="00C55658"/>
    <w:rsid w:val="00C60675"/>
    <w:rsid w:val="00C674A2"/>
    <w:rsid w:val="00C71D85"/>
    <w:rsid w:val="00C7441B"/>
    <w:rsid w:val="00C8548B"/>
    <w:rsid w:val="00C87903"/>
    <w:rsid w:val="00C91C0C"/>
    <w:rsid w:val="00C951CF"/>
    <w:rsid w:val="00CA1394"/>
    <w:rsid w:val="00CA6E54"/>
    <w:rsid w:val="00CB2816"/>
    <w:rsid w:val="00CB3FDE"/>
    <w:rsid w:val="00CC44C4"/>
    <w:rsid w:val="00CD04CA"/>
    <w:rsid w:val="00CE6007"/>
    <w:rsid w:val="00D010B7"/>
    <w:rsid w:val="00D03CCE"/>
    <w:rsid w:val="00D069E1"/>
    <w:rsid w:val="00D10B01"/>
    <w:rsid w:val="00D5343F"/>
    <w:rsid w:val="00D61657"/>
    <w:rsid w:val="00D74AD3"/>
    <w:rsid w:val="00D83F81"/>
    <w:rsid w:val="00D86637"/>
    <w:rsid w:val="00D87441"/>
    <w:rsid w:val="00D91601"/>
    <w:rsid w:val="00DA0602"/>
    <w:rsid w:val="00DB4BE3"/>
    <w:rsid w:val="00DE2CA6"/>
    <w:rsid w:val="00DF44B8"/>
    <w:rsid w:val="00DF5C77"/>
    <w:rsid w:val="00E00C59"/>
    <w:rsid w:val="00E01E67"/>
    <w:rsid w:val="00E032DD"/>
    <w:rsid w:val="00E1120F"/>
    <w:rsid w:val="00E30C6B"/>
    <w:rsid w:val="00E41C68"/>
    <w:rsid w:val="00E43CE8"/>
    <w:rsid w:val="00E53BF3"/>
    <w:rsid w:val="00E53FCB"/>
    <w:rsid w:val="00E54A6B"/>
    <w:rsid w:val="00E56ED8"/>
    <w:rsid w:val="00E64E79"/>
    <w:rsid w:val="00E8257C"/>
    <w:rsid w:val="00E83EF4"/>
    <w:rsid w:val="00E94D1B"/>
    <w:rsid w:val="00EA6FBB"/>
    <w:rsid w:val="00EB0E7A"/>
    <w:rsid w:val="00EB7ABC"/>
    <w:rsid w:val="00EE1F5B"/>
    <w:rsid w:val="00EF0E3B"/>
    <w:rsid w:val="00EF26A0"/>
    <w:rsid w:val="00F27193"/>
    <w:rsid w:val="00F27B09"/>
    <w:rsid w:val="00F335B5"/>
    <w:rsid w:val="00F610AF"/>
    <w:rsid w:val="00F80B1F"/>
    <w:rsid w:val="00F8146E"/>
    <w:rsid w:val="00F95422"/>
    <w:rsid w:val="00FB1895"/>
    <w:rsid w:val="00FD2943"/>
    <w:rsid w:val="00FD64CA"/>
    <w:rsid w:val="00FE2DA7"/>
    <w:rsid w:val="00FE3DA7"/>
    <w:rsid w:val="00FE64F3"/>
    <w:rsid w:val="00FF46E9"/>
    <w:rsid w:val="00FF5E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AF76"/>
  <w15:docId w15:val="{8A475B51-680C-40EE-949F-463D8BD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95"/>
    <w:rPr>
      <w:rFonts w:ascii="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B1895"/>
    <w:pPr>
      <w:ind w:left="720"/>
      <w:contextualSpacing/>
    </w:pPr>
  </w:style>
  <w:style w:type="paragraph" w:styleId="BodyText">
    <w:name w:val="Body Text"/>
    <w:basedOn w:val="Normal"/>
    <w:link w:val="BodyTextChar"/>
    <w:uiPriority w:val="99"/>
    <w:unhideWhenUsed/>
    <w:rsid w:val="001531FF"/>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1531FF"/>
  </w:style>
  <w:style w:type="paragraph" w:styleId="Revision">
    <w:name w:val="Revision"/>
    <w:hidden/>
    <w:uiPriority w:val="99"/>
    <w:semiHidden/>
    <w:rsid w:val="00D874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l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4873beb7-5857-4685-be1f-d57550cc96cc"/>
    <ds:schemaRef ds:uri="http://schemas.openxmlformats.org/package/2006/metadata/core-propertie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36992-6062-473D-A11D-9BC245C9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Cole</dc:creator>
  <cp:keywords/>
  <dc:description/>
  <cp:lastModifiedBy>Tracy Rider</cp:lastModifiedBy>
  <cp:revision>2</cp:revision>
  <cp:lastPrinted>2023-05-09T20:26:00Z</cp:lastPrinted>
  <dcterms:created xsi:type="dcterms:W3CDTF">2023-05-09T20:27:00Z</dcterms:created>
  <dcterms:modified xsi:type="dcterms:W3CDTF">2023-05-09T20:27:00Z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